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23" w:rsidRPr="000A22C8" w:rsidRDefault="000D6723" w:rsidP="000D6723">
      <w:pPr>
        <w:jc w:val="center"/>
        <w:rPr>
          <w:rFonts w:ascii="方正小标宋简体" w:eastAsia="方正小标宋简体" w:hAnsi="宋体" w:cs="Times New Roman"/>
          <w:snapToGrid w:val="0"/>
          <w:color w:val="FF0000"/>
          <w:spacing w:val="30"/>
          <w:w w:val="66"/>
          <w:kern w:val="0"/>
          <w:sz w:val="98"/>
          <w:szCs w:val="98"/>
        </w:rPr>
      </w:pPr>
      <w:r w:rsidRPr="000A22C8">
        <w:rPr>
          <w:rFonts w:ascii="方正小标宋简体" w:eastAsia="方正小标宋简体" w:hAnsi="宋体" w:cs="Times New Roman" w:hint="eastAsia"/>
          <w:snapToGrid w:val="0"/>
          <w:color w:val="FF0000"/>
          <w:spacing w:val="30"/>
          <w:w w:val="66"/>
          <w:kern w:val="0"/>
          <w:sz w:val="98"/>
          <w:szCs w:val="98"/>
        </w:rPr>
        <w:t>共青团扬州大学委员会文件</w:t>
      </w:r>
    </w:p>
    <w:p w:rsidR="000D6723" w:rsidRDefault="000D6723" w:rsidP="000D6723">
      <w:pPr>
        <w:spacing w:line="480" w:lineRule="exact"/>
        <w:jc w:val="center"/>
        <w:rPr>
          <w:rFonts w:ascii="仿宋_GB2312" w:eastAsia="仿宋_GB2312"/>
          <w:snapToGrid w:val="0"/>
          <w:kern w:val="0"/>
          <w:sz w:val="32"/>
          <w:szCs w:val="32"/>
        </w:rPr>
      </w:pPr>
    </w:p>
    <w:p w:rsidR="000D6723" w:rsidRDefault="000D6723" w:rsidP="000D6723">
      <w:pPr>
        <w:spacing w:line="480" w:lineRule="exact"/>
        <w:jc w:val="center"/>
        <w:rPr>
          <w:rFonts w:ascii="仿宋_GB2312" w:eastAsia="仿宋_GB2312"/>
          <w:snapToGrid w:val="0"/>
          <w:kern w:val="0"/>
          <w:sz w:val="32"/>
          <w:szCs w:val="32"/>
        </w:rPr>
      </w:pPr>
      <w:r w:rsidRPr="0062515F">
        <w:rPr>
          <w:rFonts w:ascii="仿宋_GB2312" w:eastAsia="仿宋_GB2312" w:hint="eastAsia"/>
          <w:snapToGrid w:val="0"/>
          <w:kern w:val="0"/>
          <w:sz w:val="32"/>
          <w:szCs w:val="32"/>
        </w:rPr>
        <w:t>扬大团〔</w:t>
      </w:r>
      <w:r w:rsidRPr="003C5B20">
        <w:rPr>
          <w:rFonts w:ascii="Times New Roman" w:eastAsia="仿宋_GB2312" w:hAnsi="Times New Roman" w:cs="Times New Roman"/>
          <w:snapToGrid w:val="0"/>
          <w:kern w:val="0"/>
          <w:sz w:val="32"/>
          <w:szCs w:val="32"/>
        </w:rPr>
        <w:t>201</w:t>
      </w:r>
      <w:r>
        <w:rPr>
          <w:rFonts w:ascii="Times New Roman" w:eastAsia="仿宋_GB2312" w:hAnsi="Times New Roman" w:cs="Times New Roman" w:hint="eastAsia"/>
          <w:snapToGrid w:val="0"/>
          <w:kern w:val="0"/>
          <w:sz w:val="32"/>
          <w:szCs w:val="32"/>
        </w:rPr>
        <w:t>8</w:t>
      </w:r>
      <w:r w:rsidRPr="0062515F">
        <w:rPr>
          <w:rFonts w:ascii="仿宋_GB2312" w:eastAsia="仿宋_GB2312" w:hint="eastAsia"/>
          <w:snapToGrid w:val="0"/>
          <w:kern w:val="0"/>
          <w:sz w:val="32"/>
          <w:szCs w:val="32"/>
        </w:rPr>
        <w:t>〕</w:t>
      </w:r>
      <w:r w:rsidRPr="00F65C9C">
        <w:rPr>
          <w:rFonts w:ascii="Times New Roman" w:eastAsia="仿宋_GB2312" w:hAnsi="Times New Roman" w:cs="Times New Roman"/>
          <w:snapToGrid w:val="0"/>
          <w:kern w:val="0"/>
          <w:sz w:val="32"/>
          <w:szCs w:val="32"/>
        </w:rPr>
        <w:t>8</w:t>
      </w:r>
      <w:r w:rsidRPr="0062515F">
        <w:rPr>
          <w:rFonts w:ascii="仿宋_GB2312" w:eastAsia="仿宋_GB2312" w:hint="eastAsia"/>
          <w:snapToGrid w:val="0"/>
          <w:kern w:val="0"/>
          <w:sz w:val="32"/>
          <w:szCs w:val="32"/>
        </w:rPr>
        <w:t>号</w:t>
      </w:r>
    </w:p>
    <w:p w:rsidR="000D6723" w:rsidRDefault="00493A33" w:rsidP="000D6723">
      <w:pPr>
        <w:spacing w:line="480" w:lineRule="exact"/>
        <w:jc w:val="center"/>
        <w:rPr>
          <w:rFonts w:ascii="仿宋_GB2312" w:eastAsia="仿宋_GB2312"/>
          <w:snapToGrid w:val="0"/>
          <w:color w:val="FF0000"/>
          <w:kern w:val="0"/>
          <w:sz w:val="30"/>
          <w:szCs w:val="30"/>
        </w:rPr>
      </w:pPr>
      <w:r>
        <w:pict>
          <v:line id="_x0000_s1026" style="position:absolute;left:0;text-align:left;z-index:251657216" from="11.3pt,15.45pt" to="210.95pt,15.45pt" strokecolor="red" strokeweight="2pt"/>
        </w:pict>
      </w:r>
      <w:r>
        <w:pict>
          <v:line id="_x0000_s1027" style="position:absolute;left:0;text-align:left;z-index:251658240" from="238.2pt,14.65pt" to="437.85pt,14.65pt" strokecolor="red" strokeweight="2pt"/>
        </w:pict>
      </w:r>
      <w:r w:rsidR="000D6723">
        <w:rPr>
          <w:rFonts w:ascii="仿宋_GB2312" w:eastAsia="仿宋_GB2312" w:hint="eastAsia"/>
          <w:snapToGrid w:val="0"/>
          <w:color w:val="FF0000"/>
          <w:kern w:val="0"/>
          <w:sz w:val="30"/>
          <w:szCs w:val="30"/>
        </w:rPr>
        <w:t xml:space="preserve">  </w:t>
      </w:r>
      <w:r w:rsidR="000D6723" w:rsidRPr="00914F64">
        <w:rPr>
          <w:rFonts w:ascii="仿宋_GB2312" w:eastAsia="仿宋_GB2312" w:hint="eastAsia"/>
          <w:snapToGrid w:val="0"/>
          <w:color w:val="FF0000"/>
          <w:kern w:val="0"/>
          <w:sz w:val="36"/>
          <w:szCs w:val="30"/>
        </w:rPr>
        <w:t>★</w:t>
      </w:r>
    </w:p>
    <w:p w:rsidR="002B19C1" w:rsidRPr="00B84388" w:rsidRDefault="00980D5A" w:rsidP="00A02D23">
      <w:pPr>
        <w:spacing w:beforeLines="50" w:before="317" w:afterLines="50" w:after="317" w:line="640" w:lineRule="exact"/>
        <w:jc w:val="center"/>
        <w:rPr>
          <w:rFonts w:ascii="方正小标宋简体" w:eastAsia="方正小标宋简体" w:hAnsi="等线"/>
          <w:snapToGrid w:val="0"/>
          <w:kern w:val="0"/>
          <w:sz w:val="44"/>
          <w:szCs w:val="44"/>
        </w:rPr>
      </w:pPr>
      <w:r w:rsidRPr="00B84388">
        <w:rPr>
          <w:rFonts w:ascii="方正小标宋简体" w:eastAsia="方正小标宋简体" w:hAnsi="等线" w:hint="eastAsia"/>
          <w:snapToGrid w:val="0"/>
          <w:kern w:val="0"/>
          <w:sz w:val="44"/>
          <w:szCs w:val="44"/>
        </w:rPr>
        <w:t>关于征集第</w:t>
      </w:r>
      <w:r w:rsidR="00F353C1" w:rsidRPr="00B84388">
        <w:rPr>
          <w:rFonts w:ascii="方正小标宋简体" w:eastAsia="方正小标宋简体" w:hAnsi="等线" w:hint="eastAsia"/>
          <w:snapToGrid w:val="0"/>
          <w:kern w:val="0"/>
          <w:sz w:val="44"/>
          <w:szCs w:val="44"/>
        </w:rPr>
        <w:t>十六</w:t>
      </w:r>
      <w:r w:rsidRPr="00B84388">
        <w:rPr>
          <w:rFonts w:ascii="方正小标宋简体" w:eastAsia="方正小标宋简体" w:hAnsi="等线" w:hint="eastAsia"/>
          <w:snapToGrid w:val="0"/>
          <w:kern w:val="0"/>
          <w:sz w:val="44"/>
          <w:szCs w:val="44"/>
        </w:rPr>
        <w:t>届“挑战杯”全国大学生课外学术科技作品竞赛重点备赛作品的通知</w:t>
      </w:r>
    </w:p>
    <w:p w:rsidR="00980D5A" w:rsidRPr="00614511" w:rsidRDefault="00980D5A" w:rsidP="000D6723">
      <w:pPr>
        <w:spacing w:line="560" w:lineRule="exact"/>
        <w:rPr>
          <w:rFonts w:ascii="仿宋_GB2312" w:eastAsia="仿宋_GB2312" w:hAnsi="仿宋"/>
          <w:snapToGrid w:val="0"/>
          <w:kern w:val="0"/>
          <w:sz w:val="32"/>
          <w:szCs w:val="32"/>
        </w:rPr>
      </w:pPr>
      <w:r w:rsidRPr="00614511">
        <w:rPr>
          <w:rFonts w:ascii="仿宋_GB2312" w:eastAsia="仿宋_GB2312" w:hAnsi="仿宋" w:hint="eastAsia"/>
          <w:snapToGrid w:val="0"/>
          <w:kern w:val="0"/>
          <w:sz w:val="32"/>
          <w:szCs w:val="32"/>
        </w:rPr>
        <w:t>各学院：</w:t>
      </w:r>
    </w:p>
    <w:p w:rsidR="00980D5A" w:rsidRPr="00614511" w:rsidRDefault="00980D5A" w:rsidP="000D6723">
      <w:pPr>
        <w:spacing w:line="560" w:lineRule="exact"/>
        <w:ind w:firstLineChars="200" w:firstLine="814"/>
        <w:rPr>
          <w:rFonts w:ascii="仿宋_GB2312" w:eastAsia="仿宋_GB2312" w:hAnsi="仿宋"/>
          <w:snapToGrid w:val="0"/>
          <w:kern w:val="0"/>
          <w:sz w:val="32"/>
          <w:szCs w:val="32"/>
        </w:rPr>
      </w:pPr>
      <w:r w:rsidRPr="00614511">
        <w:rPr>
          <w:rFonts w:ascii="仿宋_GB2312" w:eastAsia="仿宋_GB2312" w:hAnsi="仿宋" w:hint="eastAsia"/>
          <w:snapToGrid w:val="0"/>
          <w:kern w:val="0"/>
          <w:sz w:val="32"/>
          <w:szCs w:val="32"/>
        </w:rPr>
        <w:t>第</w:t>
      </w:r>
      <w:r w:rsidR="00F353C1" w:rsidRPr="00614511">
        <w:rPr>
          <w:rFonts w:ascii="仿宋_GB2312" w:eastAsia="仿宋_GB2312" w:hAnsi="仿宋" w:hint="eastAsia"/>
          <w:snapToGrid w:val="0"/>
          <w:kern w:val="0"/>
          <w:sz w:val="32"/>
          <w:szCs w:val="32"/>
        </w:rPr>
        <w:t>十六</w:t>
      </w:r>
      <w:r w:rsidRPr="00614511">
        <w:rPr>
          <w:rFonts w:ascii="仿宋_GB2312" w:eastAsia="仿宋_GB2312" w:hAnsi="仿宋" w:hint="eastAsia"/>
          <w:snapToGrid w:val="0"/>
          <w:kern w:val="0"/>
          <w:sz w:val="32"/>
          <w:szCs w:val="32"/>
        </w:rPr>
        <w:t>届“挑战杯”全国大学生课外学术科技作品竞赛将</w:t>
      </w:r>
      <w:r w:rsidRPr="00614511">
        <w:rPr>
          <w:rFonts w:ascii="仿宋_GB2312" w:eastAsia="仿宋_GB2312" w:hAnsi="仿宋" w:cs="Times New Roman" w:hint="eastAsia"/>
          <w:snapToGrid w:val="0"/>
          <w:kern w:val="0"/>
          <w:sz w:val="32"/>
          <w:szCs w:val="32"/>
        </w:rPr>
        <w:t>于</w:t>
      </w:r>
      <w:r w:rsidRPr="00614511">
        <w:rPr>
          <w:rFonts w:ascii="Times New Roman" w:eastAsia="仿宋_GB2312" w:hAnsi="Times New Roman" w:cs="Times New Roman"/>
          <w:snapToGrid w:val="0"/>
          <w:kern w:val="0"/>
          <w:sz w:val="32"/>
          <w:szCs w:val="32"/>
        </w:rPr>
        <w:t>2019</w:t>
      </w:r>
      <w:r w:rsidRPr="00614511">
        <w:rPr>
          <w:rFonts w:ascii="仿宋_GB2312" w:eastAsia="仿宋_GB2312" w:hAnsi="仿宋" w:cs="Times New Roman" w:hint="eastAsia"/>
          <w:snapToGrid w:val="0"/>
          <w:kern w:val="0"/>
          <w:sz w:val="32"/>
          <w:szCs w:val="32"/>
        </w:rPr>
        <w:t>年在</w:t>
      </w:r>
      <w:r w:rsidRPr="00614511">
        <w:rPr>
          <w:rFonts w:ascii="仿宋_GB2312" w:eastAsia="仿宋_GB2312" w:hAnsi="仿宋" w:hint="eastAsia"/>
          <w:snapToGrid w:val="0"/>
          <w:kern w:val="0"/>
          <w:sz w:val="32"/>
          <w:szCs w:val="32"/>
        </w:rPr>
        <w:t>北京航空航天大学举行。为做好本届“挑战杯”全国竞赛和江苏省选拔赛的备赛工作，现面向全校征集重点备赛作品，具体事项通知如下：</w:t>
      </w:r>
    </w:p>
    <w:p w:rsidR="00980D5A" w:rsidRPr="00C118DC" w:rsidRDefault="00980D5A" w:rsidP="000D6723">
      <w:pPr>
        <w:spacing w:line="560" w:lineRule="exact"/>
        <w:ind w:firstLineChars="200" w:firstLine="814"/>
        <w:rPr>
          <w:rFonts w:ascii="黑体" w:eastAsia="黑体" w:hAnsi="黑体"/>
          <w:snapToGrid w:val="0"/>
          <w:kern w:val="0"/>
          <w:sz w:val="32"/>
          <w:szCs w:val="32"/>
        </w:rPr>
      </w:pPr>
      <w:r w:rsidRPr="00C118DC">
        <w:rPr>
          <w:rFonts w:ascii="黑体" w:eastAsia="黑体" w:hAnsi="黑体" w:hint="eastAsia"/>
          <w:snapToGrid w:val="0"/>
          <w:kern w:val="0"/>
          <w:sz w:val="32"/>
          <w:szCs w:val="32"/>
        </w:rPr>
        <w:t>一、资格审查要求</w:t>
      </w:r>
    </w:p>
    <w:p w:rsidR="00DA559B" w:rsidRPr="00614511" w:rsidRDefault="00DA559B"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1.</w:t>
      </w:r>
      <w:r w:rsidR="00980D5A" w:rsidRPr="00614511">
        <w:rPr>
          <w:rFonts w:ascii="Times New Roman" w:eastAsia="仿宋_GB2312" w:hAnsi="Times New Roman" w:cs="Times New Roman"/>
          <w:snapToGrid w:val="0"/>
          <w:kern w:val="0"/>
          <w:sz w:val="32"/>
          <w:szCs w:val="32"/>
        </w:rPr>
        <w:t>凡</w:t>
      </w:r>
      <w:r w:rsidR="00980D5A" w:rsidRPr="00614511">
        <w:rPr>
          <w:rFonts w:ascii="Times New Roman" w:eastAsia="仿宋_GB2312" w:hAnsi="Times New Roman" w:cs="Times New Roman"/>
          <w:snapToGrid w:val="0"/>
          <w:kern w:val="0"/>
          <w:sz w:val="32"/>
          <w:szCs w:val="32"/>
        </w:rPr>
        <w:t>201</w:t>
      </w:r>
      <w:r w:rsidRPr="00614511">
        <w:rPr>
          <w:rFonts w:ascii="Times New Roman" w:eastAsia="仿宋_GB2312" w:hAnsi="Times New Roman" w:cs="Times New Roman"/>
          <w:snapToGrid w:val="0"/>
          <w:kern w:val="0"/>
          <w:sz w:val="32"/>
          <w:szCs w:val="32"/>
        </w:rPr>
        <w:t>9</w:t>
      </w:r>
      <w:r w:rsidR="00980D5A" w:rsidRPr="00614511">
        <w:rPr>
          <w:rFonts w:ascii="Times New Roman" w:eastAsia="仿宋_GB2312" w:hAnsi="Times New Roman" w:cs="Times New Roman"/>
          <w:snapToGrid w:val="0"/>
          <w:kern w:val="0"/>
          <w:sz w:val="32"/>
          <w:szCs w:val="32"/>
        </w:rPr>
        <w:t>年</w:t>
      </w:r>
      <w:r w:rsidR="00980D5A" w:rsidRPr="00614511">
        <w:rPr>
          <w:rFonts w:ascii="Times New Roman" w:eastAsia="仿宋_GB2312" w:hAnsi="Times New Roman" w:cs="Times New Roman"/>
          <w:snapToGrid w:val="0"/>
          <w:kern w:val="0"/>
          <w:sz w:val="32"/>
          <w:szCs w:val="32"/>
        </w:rPr>
        <w:t>7</w:t>
      </w:r>
      <w:r w:rsidR="00980D5A" w:rsidRPr="00614511">
        <w:rPr>
          <w:rFonts w:ascii="Times New Roman" w:eastAsia="仿宋_GB2312" w:hAnsi="Times New Roman" w:cs="Times New Roman"/>
          <w:snapToGrid w:val="0"/>
          <w:kern w:val="0"/>
          <w:sz w:val="32"/>
          <w:szCs w:val="32"/>
        </w:rPr>
        <w:t>月</w:t>
      </w:r>
      <w:r w:rsidR="00980D5A" w:rsidRPr="00614511">
        <w:rPr>
          <w:rFonts w:ascii="Times New Roman" w:eastAsia="仿宋_GB2312" w:hAnsi="Times New Roman" w:cs="Times New Roman"/>
          <w:snapToGrid w:val="0"/>
          <w:kern w:val="0"/>
          <w:sz w:val="32"/>
          <w:szCs w:val="32"/>
        </w:rPr>
        <w:t>1</w:t>
      </w:r>
      <w:r w:rsidR="00980D5A" w:rsidRPr="00614511">
        <w:rPr>
          <w:rFonts w:ascii="Times New Roman" w:eastAsia="仿宋_GB2312" w:hAnsi="Times New Roman" w:cs="Times New Roman"/>
          <w:snapToGrid w:val="0"/>
          <w:kern w:val="0"/>
          <w:sz w:val="32"/>
          <w:szCs w:val="32"/>
        </w:rPr>
        <w:t>日以前正式注册的全日制非成人教育的在校本科生、硕士研究生和博士研究生都可以申报（即目前非毕业班学生皆可申报）</w:t>
      </w:r>
      <w:r w:rsidRPr="00614511">
        <w:rPr>
          <w:rFonts w:ascii="Times New Roman" w:eastAsia="仿宋_GB2312" w:hAnsi="Times New Roman" w:cs="Times New Roman"/>
          <w:snapToGrid w:val="0"/>
          <w:kern w:val="0"/>
          <w:sz w:val="32"/>
          <w:szCs w:val="32"/>
        </w:rPr>
        <w:t>。</w:t>
      </w:r>
      <w:r w:rsidR="00980D5A" w:rsidRPr="00614511">
        <w:rPr>
          <w:rFonts w:ascii="Times New Roman" w:eastAsia="仿宋_GB2312" w:hAnsi="Times New Roman" w:cs="Times New Roman"/>
          <w:snapToGrid w:val="0"/>
          <w:kern w:val="0"/>
          <w:sz w:val="32"/>
          <w:szCs w:val="32"/>
        </w:rPr>
        <w:t xml:space="preserve">       </w:t>
      </w:r>
    </w:p>
    <w:p w:rsidR="00DA559B"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2.</w:t>
      </w:r>
      <w:r w:rsidRPr="00614511">
        <w:rPr>
          <w:rFonts w:ascii="Times New Roman" w:eastAsia="仿宋_GB2312" w:hAnsi="Times New Roman" w:cs="Times New Roman"/>
          <w:snapToGrid w:val="0"/>
          <w:kern w:val="0"/>
          <w:sz w:val="32"/>
          <w:szCs w:val="32"/>
        </w:rPr>
        <w:t>申报作品分为个人和集体作品。申报个人作品的，作品鉴定证书、专利证书及相关成果上的署名均应为第一作者，合作者必须是学生且不得超过</w:t>
      </w:r>
      <w:r w:rsidR="00DA559B" w:rsidRPr="00614511">
        <w:rPr>
          <w:rFonts w:ascii="Times New Roman" w:eastAsia="仿宋_GB2312" w:hAnsi="Times New Roman" w:cs="Times New Roman"/>
          <w:snapToGrid w:val="0"/>
          <w:kern w:val="0"/>
          <w:sz w:val="32"/>
          <w:szCs w:val="32"/>
        </w:rPr>
        <w:t>2</w:t>
      </w:r>
      <w:r w:rsidRPr="00614511">
        <w:rPr>
          <w:rFonts w:ascii="Times New Roman" w:eastAsia="仿宋_GB2312" w:hAnsi="Times New Roman" w:cs="Times New Roman"/>
          <w:snapToGrid w:val="0"/>
          <w:kern w:val="0"/>
          <w:sz w:val="32"/>
          <w:szCs w:val="32"/>
        </w:rPr>
        <w:t>人；凡作者超过</w:t>
      </w:r>
      <w:r w:rsidR="00DA559B" w:rsidRPr="00614511">
        <w:rPr>
          <w:rFonts w:ascii="Times New Roman" w:eastAsia="仿宋_GB2312" w:hAnsi="Times New Roman" w:cs="Times New Roman"/>
          <w:snapToGrid w:val="0"/>
          <w:kern w:val="0"/>
          <w:sz w:val="32"/>
          <w:szCs w:val="32"/>
        </w:rPr>
        <w:t>3</w:t>
      </w:r>
      <w:r w:rsidRPr="00614511">
        <w:rPr>
          <w:rFonts w:ascii="Times New Roman" w:eastAsia="仿宋_GB2312" w:hAnsi="Times New Roman" w:cs="Times New Roman"/>
          <w:snapToGrid w:val="0"/>
          <w:kern w:val="0"/>
          <w:sz w:val="32"/>
          <w:szCs w:val="32"/>
        </w:rPr>
        <w:t>人的项目或作者不超过</w:t>
      </w:r>
      <w:r w:rsidR="00DA559B" w:rsidRPr="00614511">
        <w:rPr>
          <w:rFonts w:ascii="Times New Roman" w:eastAsia="仿宋_GB2312" w:hAnsi="Times New Roman" w:cs="Times New Roman"/>
          <w:snapToGrid w:val="0"/>
          <w:kern w:val="0"/>
          <w:sz w:val="32"/>
          <w:szCs w:val="32"/>
        </w:rPr>
        <w:t>3</w:t>
      </w:r>
      <w:r w:rsidRPr="00614511">
        <w:rPr>
          <w:rFonts w:ascii="Times New Roman" w:eastAsia="仿宋_GB2312" w:hAnsi="Times New Roman" w:cs="Times New Roman"/>
          <w:snapToGrid w:val="0"/>
          <w:kern w:val="0"/>
          <w:sz w:val="32"/>
          <w:szCs w:val="32"/>
        </w:rPr>
        <w:t>人，但无法区分第一作者的项目，均须申报集体作品</w:t>
      </w:r>
      <w:r w:rsidR="00DA559B" w:rsidRPr="00614511">
        <w:rPr>
          <w:rFonts w:ascii="Times New Roman" w:eastAsia="仿宋_GB2312" w:hAnsi="Times New Roman" w:cs="Times New Roman"/>
          <w:snapToGrid w:val="0"/>
          <w:kern w:val="0"/>
          <w:sz w:val="32"/>
          <w:szCs w:val="32"/>
        </w:rPr>
        <w:t>。</w:t>
      </w:r>
      <w:r w:rsidRPr="00614511">
        <w:rPr>
          <w:rFonts w:ascii="Times New Roman" w:eastAsia="仿宋_GB2312" w:hAnsi="Times New Roman" w:cs="Times New Roman"/>
          <w:snapToGrid w:val="0"/>
          <w:kern w:val="0"/>
          <w:sz w:val="32"/>
          <w:szCs w:val="32"/>
        </w:rPr>
        <w:t xml:space="preserve">      </w:t>
      </w:r>
    </w:p>
    <w:p w:rsidR="00DA559B"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lastRenderedPageBreak/>
        <w:t>3.</w:t>
      </w:r>
      <w:r w:rsidRPr="00614511">
        <w:rPr>
          <w:rFonts w:ascii="Times New Roman" w:eastAsia="仿宋_GB2312" w:hAnsi="Times New Roman" w:cs="Times New Roman"/>
          <w:snapToGrid w:val="0"/>
          <w:kern w:val="0"/>
          <w:sz w:val="32"/>
          <w:szCs w:val="32"/>
        </w:rPr>
        <w:t>申报作品分为自然科学类学术论文、哲学社会科学类社会调查报告和学术论文、科技发明制作三大类别。其中科技发明制作类</w:t>
      </w:r>
      <w:r w:rsidR="00DA559B" w:rsidRPr="00614511">
        <w:rPr>
          <w:rFonts w:ascii="Times New Roman" w:eastAsia="仿宋_GB2312" w:hAnsi="Times New Roman" w:cs="Times New Roman"/>
          <w:snapToGrid w:val="0"/>
          <w:kern w:val="0"/>
          <w:sz w:val="32"/>
          <w:szCs w:val="32"/>
        </w:rPr>
        <w:t>作品</w:t>
      </w:r>
      <w:r w:rsidRPr="00614511">
        <w:rPr>
          <w:rFonts w:ascii="Times New Roman" w:eastAsia="仿宋_GB2312" w:hAnsi="Times New Roman" w:cs="Times New Roman"/>
          <w:snapToGrid w:val="0"/>
          <w:kern w:val="0"/>
          <w:sz w:val="32"/>
          <w:szCs w:val="32"/>
        </w:rPr>
        <w:t>又分成</w:t>
      </w:r>
      <w:r w:rsidR="00FA5B2B" w:rsidRPr="00614511">
        <w:rPr>
          <w:rFonts w:ascii="Times New Roman" w:eastAsia="仿宋_GB2312" w:hAnsi="Times New Roman" w:cs="Times New Roman"/>
          <w:snapToGrid w:val="0"/>
          <w:color w:val="000000" w:themeColor="text1"/>
          <w:kern w:val="0"/>
          <w:sz w:val="32"/>
          <w:szCs w:val="32"/>
        </w:rPr>
        <w:t>两</w:t>
      </w:r>
      <w:r w:rsidR="00DA559B" w:rsidRPr="00614511">
        <w:rPr>
          <w:rFonts w:ascii="Times New Roman" w:eastAsia="仿宋_GB2312" w:hAnsi="Times New Roman" w:cs="Times New Roman"/>
          <w:snapToGrid w:val="0"/>
          <w:kern w:val="0"/>
          <w:sz w:val="32"/>
          <w:szCs w:val="32"/>
        </w:rPr>
        <w:t>个类别</w:t>
      </w:r>
      <w:r w:rsidRPr="00614511">
        <w:rPr>
          <w:rFonts w:ascii="Times New Roman" w:eastAsia="仿宋_GB2312" w:hAnsi="Times New Roman" w:cs="Times New Roman"/>
          <w:snapToGrid w:val="0"/>
          <w:kern w:val="0"/>
          <w:sz w:val="32"/>
          <w:szCs w:val="32"/>
        </w:rPr>
        <w:t>：</w:t>
      </w:r>
      <w:r w:rsidRPr="00614511">
        <w:rPr>
          <w:rFonts w:ascii="Times New Roman" w:eastAsia="仿宋_GB2312" w:hAnsi="Times New Roman" w:cs="Times New Roman"/>
          <w:snapToGrid w:val="0"/>
          <w:kern w:val="0"/>
          <w:sz w:val="32"/>
          <w:szCs w:val="32"/>
        </w:rPr>
        <w:t>A</w:t>
      </w:r>
      <w:r w:rsidRPr="00614511">
        <w:rPr>
          <w:rFonts w:ascii="Times New Roman" w:eastAsia="仿宋_GB2312" w:hAnsi="Times New Roman" w:cs="Times New Roman"/>
          <w:snapToGrid w:val="0"/>
          <w:kern w:val="0"/>
          <w:sz w:val="32"/>
          <w:szCs w:val="32"/>
        </w:rPr>
        <w:t>类指科技含量较高、制作投入较大的作品；</w:t>
      </w:r>
      <w:r w:rsidRPr="00614511">
        <w:rPr>
          <w:rFonts w:ascii="Times New Roman" w:eastAsia="仿宋_GB2312" w:hAnsi="Times New Roman" w:cs="Times New Roman"/>
          <w:snapToGrid w:val="0"/>
          <w:kern w:val="0"/>
          <w:sz w:val="32"/>
          <w:szCs w:val="32"/>
        </w:rPr>
        <w:t>B</w:t>
      </w:r>
      <w:r w:rsidRPr="00614511">
        <w:rPr>
          <w:rFonts w:ascii="Times New Roman" w:eastAsia="仿宋_GB2312" w:hAnsi="Times New Roman" w:cs="Times New Roman"/>
          <w:snapToGrid w:val="0"/>
          <w:kern w:val="0"/>
          <w:sz w:val="32"/>
          <w:szCs w:val="32"/>
        </w:rPr>
        <w:t>类指制作投入较小，对生产技术或社会生活带来便利的小发明、小制作</w:t>
      </w:r>
      <w:r w:rsidR="00DA559B" w:rsidRPr="00614511">
        <w:rPr>
          <w:rFonts w:ascii="Times New Roman" w:eastAsia="仿宋_GB2312" w:hAnsi="Times New Roman" w:cs="Times New Roman"/>
          <w:snapToGrid w:val="0"/>
          <w:kern w:val="0"/>
          <w:sz w:val="32"/>
          <w:szCs w:val="32"/>
        </w:rPr>
        <w:t>。</w:t>
      </w:r>
    </w:p>
    <w:p w:rsidR="00DA559B" w:rsidRPr="00614511" w:rsidRDefault="00DA559B"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4.</w:t>
      </w:r>
      <w:r w:rsidR="00980D5A" w:rsidRPr="00614511">
        <w:rPr>
          <w:rFonts w:ascii="Times New Roman" w:eastAsia="仿宋_GB2312" w:hAnsi="Times New Roman" w:cs="Times New Roman"/>
          <w:snapToGrid w:val="0"/>
          <w:kern w:val="0"/>
          <w:sz w:val="32"/>
          <w:szCs w:val="32"/>
        </w:rPr>
        <w:t>哲学社会科学类社会调查报告和学术论文限定在哲</w:t>
      </w:r>
      <w:r w:rsidRPr="00614511">
        <w:rPr>
          <w:rFonts w:ascii="Times New Roman" w:eastAsia="仿宋_GB2312" w:hAnsi="Times New Roman" w:cs="Times New Roman"/>
          <w:snapToGrid w:val="0"/>
          <w:kern w:val="0"/>
          <w:sz w:val="32"/>
          <w:szCs w:val="32"/>
        </w:rPr>
        <w:t>学、经济、社会、法律、教育、管理六个学科内。</w:t>
      </w:r>
      <w:r w:rsidR="00980D5A" w:rsidRPr="00614511">
        <w:rPr>
          <w:rFonts w:ascii="Times New Roman" w:eastAsia="仿宋_GB2312" w:hAnsi="Times New Roman" w:cs="Times New Roman"/>
          <w:snapToGrid w:val="0"/>
          <w:kern w:val="0"/>
          <w:sz w:val="32"/>
          <w:szCs w:val="32"/>
        </w:rPr>
        <w:t xml:space="preserve">      </w:t>
      </w:r>
    </w:p>
    <w:p w:rsidR="00DA559B"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5.</w:t>
      </w:r>
      <w:r w:rsidRPr="00614511">
        <w:rPr>
          <w:rFonts w:ascii="Times New Roman" w:eastAsia="仿宋_GB2312" w:hAnsi="Times New Roman" w:cs="Times New Roman"/>
          <w:snapToGrid w:val="0"/>
          <w:kern w:val="0"/>
          <w:sz w:val="32"/>
          <w:szCs w:val="32"/>
        </w:rPr>
        <w:t>哲学社会科学类参赛作品中可包含被采用的为党政领导部门、企事业单位所做的各类发展规划、改革方案和咨询报告，同时</w:t>
      </w:r>
      <w:r w:rsidR="00614511">
        <w:rPr>
          <w:rFonts w:ascii="Times New Roman" w:eastAsia="仿宋_GB2312" w:hAnsi="Times New Roman" w:cs="Times New Roman"/>
          <w:snapToGrid w:val="0"/>
          <w:kern w:val="0"/>
          <w:sz w:val="32"/>
          <w:szCs w:val="32"/>
        </w:rPr>
        <w:t>附上原件及采用单位使用证明的复印件和有关鉴定材料</w:t>
      </w:r>
      <w:r w:rsidR="00614511">
        <w:rPr>
          <w:rFonts w:ascii="Times New Roman" w:eastAsia="仿宋_GB2312" w:hAnsi="Times New Roman" w:cs="Times New Roman" w:hint="eastAsia"/>
          <w:snapToGrid w:val="0"/>
          <w:kern w:val="0"/>
          <w:sz w:val="32"/>
          <w:szCs w:val="32"/>
        </w:rPr>
        <w:t>。</w:t>
      </w:r>
    </w:p>
    <w:p w:rsidR="00DA559B"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6</w:t>
      </w:r>
      <w:r w:rsidR="005A46E4" w:rsidRPr="00614511">
        <w:rPr>
          <w:rFonts w:ascii="Times New Roman" w:eastAsia="仿宋_GB2312" w:hAnsi="Times New Roman" w:cs="Times New Roman"/>
          <w:snapToGrid w:val="0"/>
          <w:kern w:val="0"/>
          <w:sz w:val="32"/>
          <w:szCs w:val="32"/>
        </w:rPr>
        <w:t>.</w:t>
      </w:r>
      <w:r w:rsidRPr="00614511">
        <w:rPr>
          <w:rFonts w:ascii="Times New Roman" w:eastAsia="仿宋_GB2312" w:hAnsi="Times New Roman" w:cs="Times New Roman"/>
          <w:snapToGrid w:val="0"/>
          <w:kern w:val="0"/>
          <w:sz w:val="32"/>
          <w:szCs w:val="32"/>
        </w:rPr>
        <w:t>哲学社会科学类参赛作品，每篇论文在</w:t>
      </w:r>
      <w:r w:rsidRPr="00614511">
        <w:rPr>
          <w:rFonts w:ascii="Times New Roman" w:eastAsia="仿宋_GB2312" w:hAnsi="Times New Roman" w:cs="Times New Roman"/>
          <w:snapToGrid w:val="0"/>
          <w:kern w:val="0"/>
          <w:sz w:val="32"/>
          <w:szCs w:val="32"/>
        </w:rPr>
        <w:t>8000</w:t>
      </w:r>
      <w:r w:rsidRPr="00614511">
        <w:rPr>
          <w:rFonts w:ascii="Times New Roman" w:eastAsia="仿宋_GB2312" w:hAnsi="Times New Roman" w:cs="Times New Roman"/>
          <w:snapToGrid w:val="0"/>
          <w:kern w:val="0"/>
          <w:sz w:val="32"/>
          <w:szCs w:val="32"/>
        </w:rPr>
        <w:t>字以内，每份调查报告在</w:t>
      </w:r>
      <w:r w:rsidRPr="00614511">
        <w:rPr>
          <w:rFonts w:ascii="Times New Roman" w:eastAsia="仿宋_GB2312" w:hAnsi="Times New Roman" w:cs="Times New Roman"/>
          <w:snapToGrid w:val="0"/>
          <w:kern w:val="0"/>
          <w:sz w:val="32"/>
          <w:szCs w:val="32"/>
        </w:rPr>
        <w:t>15000</w:t>
      </w:r>
      <w:r w:rsidRPr="00614511">
        <w:rPr>
          <w:rFonts w:ascii="Times New Roman" w:eastAsia="仿宋_GB2312" w:hAnsi="Times New Roman" w:cs="Times New Roman"/>
          <w:snapToGrid w:val="0"/>
          <w:kern w:val="0"/>
          <w:sz w:val="32"/>
          <w:szCs w:val="32"/>
        </w:rPr>
        <w:t>字以内。</w:t>
      </w:r>
    </w:p>
    <w:p w:rsidR="00DA559B" w:rsidRPr="00C118DC" w:rsidRDefault="00D842CB" w:rsidP="000D6723">
      <w:pPr>
        <w:spacing w:line="560" w:lineRule="exact"/>
        <w:ind w:firstLineChars="200" w:firstLine="814"/>
        <w:rPr>
          <w:rFonts w:ascii="黑体" w:eastAsia="黑体" w:hAnsi="黑体"/>
          <w:snapToGrid w:val="0"/>
          <w:kern w:val="0"/>
          <w:sz w:val="32"/>
          <w:szCs w:val="32"/>
        </w:rPr>
      </w:pPr>
      <w:r w:rsidRPr="00C118DC">
        <w:rPr>
          <w:rFonts w:ascii="黑体" w:eastAsia="黑体" w:hAnsi="黑体" w:hint="eastAsia"/>
          <w:snapToGrid w:val="0"/>
          <w:kern w:val="0"/>
          <w:sz w:val="32"/>
          <w:szCs w:val="32"/>
        </w:rPr>
        <w:t>二、</w:t>
      </w:r>
      <w:r w:rsidR="001E0465" w:rsidRPr="00C118DC">
        <w:rPr>
          <w:rFonts w:ascii="黑体" w:eastAsia="黑体" w:hAnsi="黑体" w:hint="eastAsia"/>
          <w:snapToGrid w:val="0"/>
          <w:kern w:val="0"/>
          <w:sz w:val="32"/>
          <w:szCs w:val="32"/>
        </w:rPr>
        <w:t>相关</w:t>
      </w:r>
      <w:r w:rsidR="00980D5A" w:rsidRPr="00C118DC">
        <w:rPr>
          <w:rFonts w:ascii="黑体" w:eastAsia="黑体" w:hAnsi="黑体" w:hint="eastAsia"/>
          <w:snapToGrid w:val="0"/>
          <w:kern w:val="0"/>
          <w:sz w:val="32"/>
          <w:szCs w:val="32"/>
        </w:rPr>
        <w:t>激励政策</w:t>
      </w:r>
    </w:p>
    <w:p w:rsidR="00D842CB" w:rsidRPr="00C118DC" w:rsidRDefault="00D842CB" w:rsidP="000D6723">
      <w:pPr>
        <w:spacing w:line="560" w:lineRule="exact"/>
        <w:ind w:firstLineChars="200" w:firstLine="814"/>
        <w:rPr>
          <w:rFonts w:ascii="仿宋" w:eastAsia="仿宋" w:hAnsi="仿宋"/>
          <w:snapToGrid w:val="0"/>
          <w:kern w:val="0"/>
          <w:sz w:val="32"/>
          <w:szCs w:val="32"/>
        </w:rPr>
      </w:pPr>
      <w:r w:rsidRPr="00614511">
        <w:rPr>
          <w:rFonts w:ascii="Times New Roman" w:eastAsia="仿宋_GB2312" w:hAnsi="Times New Roman" w:cs="Times New Roman"/>
          <w:snapToGrid w:val="0"/>
          <w:kern w:val="0"/>
          <w:sz w:val="32"/>
          <w:szCs w:val="32"/>
        </w:rPr>
        <w:t>学校</w:t>
      </w:r>
      <w:r w:rsidR="00980D5A" w:rsidRPr="00614511">
        <w:rPr>
          <w:rFonts w:ascii="Times New Roman" w:eastAsia="仿宋_GB2312" w:hAnsi="Times New Roman" w:cs="Times New Roman"/>
          <w:snapToGrid w:val="0"/>
          <w:kern w:val="0"/>
          <w:sz w:val="32"/>
          <w:szCs w:val="32"/>
        </w:rPr>
        <w:t>参考省内相关高校做法，拟在</w:t>
      </w:r>
      <w:r w:rsidR="00980D5A" w:rsidRPr="00614511">
        <w:rPr>
          <w:rFonts w:ascii="Times New Roman" w:eastAsia="仿宋_GB2312" w:hAnsi="Times New Roman" w:cs="Times New Roman"/>
          <w:snapToGrid w:val="0"/>
          <w:kern w:val="0"/>
          <w:sz w:val="32"/>
          <w:szCs w:val="32"/>
        </w:rPr>
        <w:t>5</w:t>
      </w:r>
      <w:r w:rsidR="00980D5A" w:rsidRPr="00614511">
        <w:rPr>
          <w:rFonts w:ascii="Times New Roman" w:eastAsia="仿宋_GB2312" w:hAnsi="Times New Roman" w:cs="Times New Roman"/>
          <w:snapToGrid w:val="0"/>
          <w:kern w:val="0"/>
          <w:sz w:val="32"/>
          <w:szCs w:val="32"/>
        </w:rPr>
        <w:t>月底</w:t>
      </w:r>
      <w:r w:rsidR="00F353C1" w:rsidRPr="00614511">
        <w:rPr>
          <w:rFonts w:ascii="Times New Roman" w:eastAsia="仿宋_GB2312" w:hAnsi="Times New Roman" w:cs="Times New Roman"/>
          <w:snapToGrid w:val="0"/>
          <w:kern w:val="0"/>
          <w:sz w:val="32"/>
          <w:szCs w:val="32"/>
        </w:rPr>
        <w:t>左右</w:t>
      </w:r>
      <w:r w:rsidR="00980D5A" w:rsidRPr="00614511">
        <w:rPr>
          <w:rFonts w:ascii="Times New Roman" w:eastAsia="仿宋_GB2312" w:hAnsi="Times New Roman" w:cs="Times New Roman"/>
          <w:snapToGrid w:val="0"/>
          <w:kern w:val="0"/>
          <w:sz w:val="32"/>
          <w:szCs w:val="32"/>
        </w:rPr>
        <w:t>确定</w:t>
      </w:r>
      <w:r w:rsidR="00F353C1" w:rsidRPr="00614511">
        <w:rPr>
          <w:rFonts w:ascii="Times New Roman" w:eastAsia="仿宋_GB2312" w:hAnsi="Times New Roman" w:cs="Times New Roman"/>
          <w:snapToGrid w:val="0"/>
          <w:kern w:val="0"/>
          <w:sz w:val="32"/>
          <w:szCs w:val="32"/>
        </w:rPr>
        <w:t>约</w:t>
      </w:r>
      <w:r w:rsidR="00980D5A" w:rsidRPr="00614511">
        <w:rPr>
          <w:rFonts w:ascii="Times New Roman" w:eastAsia="仿宋_GB2312" w:hAnsi="Times New Roman" w:cs="Times New Roman"/>
          <w:snapToGrid w:val="0"/>
          <w:kern w:val="0"/>
          <w:sz w:val="32"/>
          <w:szCs w:val="32"/>
        </w:rPr>
        <w:t>15</w:t>
      </w:r>
      <w:r w:rsidR="00980D5A" w:rsidRPr="00614511">
        <w:rPr>
          <w:rFonts w:ascii="Times New Roman" w:eastAsia="仿宋_GB2312" w:hAnsi="Times New Roman" w:cs="Times New Roman"/>
          <w:snapToGrid w:val="0"/>
          <w:kern w:val="0"/>
          <w:sz w:val="32"/>
          <w:szCs w:val="32"/>
        </w:rPr>
        <w:t>项</w:t>
      </w:r>
      <w:r w:rsidR="00F353C1" w:rsidRPr="00614511">
        <w:rPr>
          <w:rFonts w:ascii="Times New Roman" w:eastAsia="仿宋_GB2312" w:hAnsi="Times New Roman" w:cs="Times New Roman"/>
          <w:snapToGrid w:val="0"/>
          <w:kern w:val="0"/>
          <w:sz w:val="32"/>
          <w:szCs w:val="32"/>
        </w:rPr>
        <w:t>重点备赛作品</w:t>
      </w:r>
      <w:r w:rsidR="00980D5A" w:rsidRPr="00614511">
        <w:rPr>
          <w:rFonts w:ascii="Times New Roman" w:eastAsia="仿宋_GB2312" w:hAnsi="Times New Roman" w:cs="Times New Roman"/>
          <w:snapToGrid w:val="0"/>
          <w:kern w:val="0"/>
          <w:sz w:val="32"/>
          <w:szCs w:val="32"/>
        </w:rPr>
        <w:t>，</w:t>
      </w:r>
      <w:r w:rsidR="00F353C1" w:rsidRPr="00614511">
        <w:rPr>
          <w:rFonts w:ascii="Times New Roman" w:eastAsia="仿宋_GB2312" w:hAnsi="Times New Roman" w:cs="Times New Roman"/>
          <w:snapToGrid w:val="0"/>
          <w:kern w:val="0"/>
          <w:sz w:val="32"/>
          <w:szCs w:val="32"/>
        </w:rPr>
        <w:t>并将</w:t>
      </w:r>
      <w:r w:rsidR="00980D5A" w:rsidRPr="00614511">
        <w:rPr>
          <w:rFonts w:ascii="Times New Roman" w:eastAsia="仿宋_GB2312" w:hAnsi="Times New Roman" w:cs="Times New Roman"/>
          <w:snapToGrid w:val="0"/>
          <w:kern w:val="0"/>
          <w:sz w:val="32"/>
          <w:szCs w:val="32"/>
        </w:rPr>
        <w:t>作品增列为校</w:t>
      </w:r>
      <w:r w:rsidR="00F353C1" w:rsidRPr="00614511">
        <w:rPr>
          <w:rFonts w:ascii="Times New Roman" w:eastAsia="仿宋_GB2312" w:hAnsi="Times New Roman" w:cs="Times New Roman"/>
          <w:snapToGrid w:val="0"/>
          <w:kern w:val="0"/>
          <w:sz w:val="32"/>
          <w:szCs w:val="32"/>
        </w:rPr>
        <w:t>2018</w:t>
      </w:r>
      <w:r w:rsidR="00F353C1" w:rsidRPr="00614511">
        <w:rPr>
          <w:rFonts w:ascii="Times New Roman" w:eastAsia="仿宋_GB2312" w:hAnsi="Times New Roman" w:cs="Times New Roman"/>
          <w:snapToGrid w:val="0"/>
          <w:kern w:val="0"/>
          <w:sz w:val="32"/>
          <w:szCs w:val="32"/>
        </w:rPr>
        <w:t>年大学生</w:t>
      </w:r>
      <w:r w:rsidR="00980D5A" w:rsidRPr="00614511">
        <w:rPr>
          <w:rFonts w:ascii="Times New Roman" w:eastAsia="仿宋_GB2312" w:hAnsi="Times New Roman" w:cs="Times New Roman"/>
          <w:snapToGrid w:val="0"/>
          <w:kern w:val="0"/>
          <w:sz w:val="32"/>
          <w:szCs w:val="32"/>
        </w:rPr>
        <w:t>科创基金</w:t>
      </w:r>
      <w:r w:rsidR="00F353C1" w:rsidRPr="00614511">
        <w:rPr>
          <w:rFonts w:ascii="Times New Roman" w:eastAsia="仿宋_GB2312" w:hAnsi="Times New Roman" w:cs="Times New Roman"/>
          <w:snapToGrid w:val="0"/>
          <w:kern w:val="0"/>
          <w:sz w:val="32"/>
          <w:szCs w:val="32"/>
        </w:rPr>
        <w:t>专项支持项目。</w:t>
      </w:r>
      <w:r w:rsidR="00980D5A" w:rsidRPr="00614511">
        <w:rPr>
          <w:rFonts w:ascii="Times New Roman" w:eastAsia="仿宋_GB2312" w:hAnsi="Times New Roman" w:cs="Times New Roman"/>
          <w:snapToGrid w:val="0"/>
          <w:kern w:val="0"/>
          <w:sz w:val="32"/>
          <w:szCs w:val="32"/>
        </w:rPr>
        <w:t>作品入围全省、全国竞赛</w:t>
      </w:r>
      <w:r w:rsidR="00F353C1" w:rsidRPr="00614511">
        <w:rPr>
          <w:rFonts w:ascii="Times New Roman" w:eastAsia="仿宋_GB2312" w:hAnsi="Times New Roman" w:cs="Times New Roman"/>
          <w:snapToGrid w:val="0"/>
          <w:kern w:val="0"/>
          <w:sz w:val="32"/>
          <w:szCs w:val="32"/>
        </w:rPr>
        <w:t>后</w:t>
      </w:r>
      <w:r w:rsidR="00980D5A" w:rsidRPr="00614511">
        <w:rPr>
          <w:rFonts w:ascii="Times New Roman" w:eastAsia="仿宋_GB2312" w:hAnsi="Times New Roman" w:cs="Times New Roman"/>
          <w:snapToGrid w:val="0"/>
          <w:kern w:val="0"/>
          <w:sz w:val="32"/>
          <w:szCs w:val="32"/>
        </w:rPr>
        <w:t>，相关奖励</w:t>
      </w:r>
      <w:r w:rsidR="00F353C1" w:rsidRPr="00614511">
        <w:rPr>
          <w:rFonts w:ascii="仿宋_GB2312" w:eastAsia="仿宋_GB2312" w:hAnsi="仿宋" w:hint="eastAsia"/>
          <w:snapToGrid w:val="0"/>
          <w:kern w:val="0"/>
          <w:sz w:val="32"/>
          <w:szCs w:val="32"/>
        </w:rPr>
        <w:t>政策</w:t>
      </w:r>
      <w:r w:rsidR="00980D5A" w:rsidRPr="00614511">
        <w:rPr>
          <w:rFonts w:ascii="仿宋_GB2312" w:eastAsia="仿宋_GB2312" w:hAnsi="仿宋" w:hint="eastAsia"/>
          <w:snapToGrid w:val="0"/>
          <w:kern w:val="0"/>
          <w:sz w:val="32"/>
          <w:szCs w:val="32"/>
        </w:rPr>
        <w:t>按照</w:t>
      </w:r>
      <w:r w:rsidR="00F353C1" w:rsidRPr="00614511">
        <w:rPr>
          <w:rFonts w:ascii="仿宋_GB2312" w:eastAsia="仿宋_GB2312" w:hAnsi="仿宋" w:hint="eastAsia"/>
          <w:snapToGrid w:val="0"/>
          <w:kern w:val="0"/>
          <w:sz w:val="32"/>
          <w:szCs w:val="32"/>
        </w:rPr>
        <w:t>《扬州大学“互联网+”“挑战杯”“创青春”竞赛奖励办法（修订）》</w:t>
      </w:r>
      <w:r w:rsidR="00F353C1" w:rsidRPr="00614511">
        <w:rPr>
          <w:rFonts w:ascii="仿宋_GB2312" w:eastAsia="仿宋_GB2312" w:hAnsi="仿宋" w:cs="Times New Roman" w:hint="eastAsia"/>
          <w:snapToGrid w:val="0"/>
          <w:kern w:val="0"/>
          <w:sz w:val="32"/>
          <w:szCs w:val="32"/>
        </w:rPr>
        <w:t>（</w:t>
      </w:r>
      <w:r w:rsidR="00F353C1" w:rsidRPr="00614511">
        <w:rPr>
          <w:rFonts w:ascii="Times New Roman" w:eastAsia="仿宋_GB2312" w:hAnsi="Times New Roman" w:cs="Times New Roman"/>
          <w:snapToGrid w:val="0"/>
          <w:kern w:val="0"/>
          <w:sz w:val="32"/>
          <w:szCs w:val="32"/>
        </w:rPr>
        <w:t>校党办（</w:t>
      </w:r>
      <w:r w:rsidR="00F353C1" w:rsidRPr="00614511">
        <w:rPr>
          <w:rFonts w:ascii="Times New Roman" w:eastAsia="仿宋_GB2312" w:hAnsi="Times New Roman" w:cs="Times New Roman"/>
          <w:snapToGrid w:val="0"/>
          <w:kern w:val="0"/>
          <w:sz w:val="32"/>
          <w:szCs w:val="32"/>
        </w:rPr>
        <w:t>2018</w:t>
      </w:r>
      <w:r w:rsidR="00F353C1" w:rsidRPr="00614511">
        <w:rPr>
          <w:rFonts w:ascii="Times New Roman" w:eastAsia="仿宋_GB2312" w:hAnsi="Times New Roman" w:cs="Times New Roman"/>
          <w:snapToGrid w:val="0"/>
          <w:kern w:val="0"/>
          <w:sz w:val="32"/>
          <w:szCs w:val="32"/>
        </w:rPr>
        <w:t>）</w:t>
      </w:r>
      <w:r w:rsidR="00F353C1" w:rsidRPr="00614511">
        <w:rPr>
          <w:rFonts w:ascii="Times New Roman" w:eastAsia="仿宋_GB2312" w:hAnsi="Times New Roman" w:cs="Times New Roman"/>
          <w:snapToGrid w:val="0"/>
          <w:kern w:val="0"/>
          <w:sz w:val="32"/>
          <w:szCs w:val="32"/>
        </w:rPr>
        <w:t>1</w:t>
      </w:r>
      <w:r w:rsidR="00F353C1" w:rsidRPr="00614511">
        <w:rPr>
          <w:rFonts w:ascii="Times New Roman" w:eastAsia="仿宋_GB2312" w:hAnsi="Times New Roman" w:cs="Times New Roman"/>
          <w:snapToGrid w:val="0"/>
          <w:kern w:val="0"/>
          <w:sz w:val="32"/>
          <w:szCs w:val="32"/>
        </w:rPr>
        <w:t>号</w:t>
      </w:r>
      <w:r w:rsidR="00F353C1" w:rsidRPr="00614511">
        <w:rPr>
          <w:rFonts w:ascii="仿宋_GB2312" w:eastAsia="仿宋_GB2312" w:hAnsi="仿宋" w:cs="Times New Roman" w:hint="eastAsia"/>
          <w:snapToGrid w:val="0"/>
          <w:kern w:val="0"/>
          <w:sz w:val="32"/>
          <w:szCs w:val="32"/>
        </w:rPr>
        <w:t>）</w:t>
      </w:r>
      <w:r w:rsidR="00980D5A" w:rsidRPr="00614511">
        <w:rPr>
          <w:rFonts w:ascii="仿宋_GB2312" w:eastAsia="仿宋_GB2312" w:hAnsi="仿宋" w:cs="Times New Roman" w:hint="eastAsia"/>
          <w:snapToGrid w:val="0"/>
          <w:kern w:val="0"/>
          <w:sz w:val="32"/>
          <w:szCs w:val="32"/>
        </w:rPr>
        <w:t>执行</w:t>
      </w:r>
      <w:r w:rsidR="00980D5A" w:rsidRPr="00614511">
        <w:rPr>
          <w:rFonts w:ascii="仿宋_GB2312" w:eastAsia="仿宋_GB2312" w:hAnsi="仿宋" w:hint="eastAsia"/>
          <w:snapToGrid w:val="0"/>
          <w:kern w:val="0"/>
          <w:sz w:val="32"/>
          <w:szCs w:val="32"/>
        </w:rPr>
        <w:t xml:space="preserve">。   </w:t>
      </w:r>
      <w:r w:rsidR="00980D5A" w:rsidRPr="00C118DC">
        <w:rPr>
          <w:rFonts w:ascii="仿宋" w:eastAsia="仿宋" w:hAnsi="仿宋" w:hint="eastAsia"/>
          <w:snapToGrid w:val="0"/>
          <w:kern w:val="0"/>
          <w:sz w:val="32"/>
          <w:szCs w:val="32"/>
        </w:rPr>
        <w:t xml:space="preserve">   </w:t>
      </w:r>
    </w:p>
    <w:p w:rsidR="00F353C1" w:rsidRPr="00C118DC" w:rsidRDefault="00980D5A" w:rsidP="000D6723">
      <w:pPr>
        <w:spacing w:line="560" w:lineRule="exact"/>
        <w:ind w:firstLineChars="200" w:firstLine="814"/>
        <w:rPr>
          <w:rFonts w:ascii="黑体" w:eastAsia="黑体" w:hAnsi="黑体"/>
          <w:snapToGrid w:val="0"/>
          <w:kern w:val="0"/>
          <w:sz w:val="32"/>
          <w:szCs w:val="32"/>
        </w:rPr>
      </w:pPr>
      <w:r w:rsidRPr="00C118DC">
        <w:rPr>
          <w:rFonts w:ascii="黑体" w:eastAsia="黑体" w:hAnsi="黑体" w:hint="eastAsia"/>
          <w:snapToGrid w:val="0"/>
          <w:kern w:val="0"/>
          <w:sz w:val="32"/>
          <w:szCs w:val="32"/>
        </w:rPr>
        <w:t>三、</w:t>
      </w:r>
      <w:r w:rsidR="00F353C1" w:rsidRPr="00C118DC">
        <w:rPr>
          <w:rFonts w:ascii="黑体" w:eastAsia="黑体" w:hAnsi="黑体" w:hint="eastAsia"/>
          <w:snapToGrid w:val="0"/>
          <w:kern w:val="0"/>
          <w:sz w:val="32"/>
          <w:szCs w:val="32"/>
        </w:rPr>
        <w:t>备赛</w:t>
      </w:r>
      <w:r w:rsidRPr="00C118DC">
        <w:rPr>
          <w:rFonts w:ascii="黑体" w:eastAsia="黑体" w:hAnsi="黑体" w:hint="eastAsia"/>
          <w:snapToGrid w:val="0"/>
          <w:kern w:val="0"/>
          <w:sz w:val="32"/>
          <w:szCs w:val="32"/>
        </w:rPr>
        <w:t>进度</w:t>
      </w:r>
      <w:r w:rsidR="001E0465" w:rsidRPr="00C118DC">
        <w:rPr>
          <w:rFonts w:ascii="黑体" w:eastAsia="黑体" w:hAnsi="黑体" w:hint="eastAsia"/>
          <w:snapToGrid w:val="0"/>
          <w:kern w:val="0"/>
          <w:sz w:val="32"/>
          <w:szCs w:val="32"/>
        </w:rPr>
        <w:t>安排</w:t>
      </w:r>
      <w:r w:rsidRPr="00C118DC">
        <w:rPr>
          <w:rFonts w:ascii="黑体" w:eastAsia="黑体" w:hAnsi="黑体" w:hint="eastAsia"/>
          <w:snapToGrid w:val="0"/>
          <w:kern w:val="0"/>
          <w:sz w:val="32"/>
          <w:szCs w:val="32"/>
        </w:rPr>
        <w:t xml:space="preserve">        </w:t>
      </w:r>
    </w:p>
    <w:p w:rsidR="00F353C1"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snapToGrid w:val="0"/>
          <w:kern w:val="0"/>
          <w:sz w:val="32"/>
          <w:szCs w:val="32"/>
        </w:rPr>
        <w:t>1.</w:t>
      </w:r>
      <w:r w:rsidRPr="00614511">
        <w:rPr>
          <w:rFonts w:ascii="Times New Roman" w:eastAsia="仿宋_GB2312" w:hAnsi="Times New Roman" w:cs="Times New Roman"/>
          <w:snapToGrid w:val="0"/>
          <w:kern w:val="0"/>
          <w:sz w:val="32"/>
          <w:szCs w:val="32"/>
        </w:rPr>
        <w:t>即日起到</w:t>
      </w:r>
      <w:r w:rsidR="00F353C1" w:rsidRPr="00614511">
        <w:rPr>
          <w:rFonts w:ascii="Times New Roman" w:eastAsia="仿宋_GB2312" w:hAnsi="Times New Roman" w:cs="Times New Roman"/>
          <w:snapToGrid w:val="0"/>
          <w:kern w:val="0"/>
          <w:sz w:val="32"/>
          <w:szCs w:val="32"/>
        </w:rPr>
        <w:t>2018</w:t>
      </w:r>
      <w:r w:rsidR="00F353C1" w:rsidRPr="00614511">
        <w:rPr>
          <w:rFonts w:ascii="Times New Roman" w:eastAsia="仿宋_GB2312" w:hAnsi="Times New Roman" w:cs="Times New Roman"/>
          <w:snapToGrid w:val="0"/>
          <w:kern w:val="0"/>
          <w:sz w:val="32"/>
          <w:szCs w:val="32"/>
        </w:rPr>
        <w:t>年</w:t>
      </w:r>
      <w:r w:rsidR="003D06F0">
        <w:rPr>
          <w:rFonts w:ascii="Times New Roman" w:eastAsia="仿宋_GB2312" w:hAnsi="Times New Roman" w:cs="Times New Roman" w:hint="eastAsia"/>
          <w:snapToGrid w:val="0"/>
          <w:kern w:val="0"/>
          <w:sz w:val="32"/>
          <w:szCs w:val="32"/>
        </w:rPr>
        <w:t>3</w:t>
      </w:r>
      <w:r w:rsidR="00F353C1" w:rsidRPr="00614511">
        <w:rPr>
          <w:rFonts w:ascii="Times New Roman" w:eastAsia="仿宋_GB2312" w:hAnsi="Times New Roman" w:cs="Times New Roman"/>
          <w:snapToGrid w:val="0"/>
          <w:kern w:val="0"/>
          <w:sz w:val="32"/>
          <w:szCs w:val="32"/>
        </w:rPr>
        <w:t>月</w:t>
      </w:r>
      <w:r w:rsidR="003D06F0">
        <w:rPr>
          <w:rFonts w:ascii="Times New Roman" w:eastAsia="仿宋_GB2312" w:hAnsi="Times New Roman" w:cs="Times New Roman" w:hint="eastAsia"/>
          <w:snapToGrid w:val="0"/>
          <w:kern w:val="0"/>
          <w:sz w:val="32"/>
          <w:szCs w:val="32"/>
        </w:rPr>
        <w:t>31</w:t>
      </w:r>
      <w:r w:rsidR="003D06F0">
        <w:rPr>
          <w:rFonts w:ascii="Times New Roman" w:eastAsia="仿宋_GB2312" w:hAnsi="Times New Roman" w:cs="Times New Roman" w:hint="eastAsia"/>
          <w:snapToGrid w:val="0"/>
          <w:kern w:val="0"/>
          <w:sz w:val="32"/>
          <w:szCs w:val="32"/>
        </w:rPr>
        <w:t>日</w:t>
      </w:r>
      <w:r w:rsidR="00F353C1" w:rsidRPr="00614511">
        <w:rPr>
          <w:rFonts w:ascii="Times New Roman" w:eastAsia="仿宋_GB2312" w:hAnsi="Times New Roman" w:cs="Times New Roman"/>
          <w:snapToGrid w:val="0"/>
          <w:kern w:val="0"/>
          <w:sz w:val="32"/>
          <w:szCs w:val="32"/>
        </w:rPr>
        <w:t>，</w:t>
      </w:r>
      <w:r w:rsidR="001E0465" w:rsidRPr="00614511">
        <w:rPr>
          <w:rFonts w:ascii="Times New Roman" w:eastAsia="仿宋_GB2312" w:hAnsi="Times New Roman" w:cs="Times New Roman"/>
          <w:snapToGrid w:val="0"/>
          <w:kern w:val="0"/>
          <w:sz w:val="32"/>
          <w:szCs w:val="32"/>
        </w:rPr>
        <w:t>各学院进行</w:t>
      </w:r>
      <w:r w:rsidR="00F353C1" w:rsidRPr="00614511">
        <w:rPr>
          <w:rFonts w:ascii="Times New Roman" w:eastAsia="仿宋_GB2312" w:hAnsi="Times New Roman" w:cs="Times New Roman"/>
          <w:snapToGrid w:val="0"/>
          <w:kern w:val="0"/>
          <w:sz w:val="32"/>
          <w:szCs w:val="32"/>
        </w:rPr>
        <w:t>宣传发动。</w:t>
      </w:r>
    </w:p>
    <w:p w:rsidR="00F353C1" w:rsidRPr="00C118DC" w:rsidRDefault="00801E8F" w:rsidP="000D6723">
      <w:pPr>
        <w:spacing w:line="560" w:lineRule="exact"/>
        <w:ind w:firstLineChars="200" w:firstLine="814"/>
        <w:rPr>
          <w:rFonts w:ascii="Times New Roman" w:eastAsia="仿宋" w:hAnsi="仿宋" w:cs="Times New Roman"/>
          <w:snapToGrid w:val="0"/>
          <w:kern w:val="0"/>
          <w:sz w:val="32"/>
          <w:szCs w:val="32"/>
        </w:rPr>
      </w:pPr>
      <w:r w:rsidRPr="00614511">
        <w:rPr>
          <w:rFonts w:ascii="Times New Roman" w:eastAsia="仿宋_GB2312" w:hAnsi="Times New Roman" w:cs="Times New Roman"/>
          <w:snapToGrid w:val="0"/>
          <w:kern w:val="0"/>
          <w:sz w:val="32"/>
          <w:szCs w:val="32"/>
        </w:rPr>
        <w:t xml:space="preserve">2. </w:t>
      </w:r>
      <w:r w:rsidR="00F353C1" w:rsidRPr="00614511">
        <w:rPr>
          <w:rFonts w:ascii="Times New Roman" w:eastAsia="仿宋_GB2312" w:hAnsi="Times New Roman" w:cs="Times New Roman"/>
          <w:snapToGrid w:val="0"/>
          <w:kern w:val="0"/>
          <w:sz w:val="32"/>
          <w:szCs w:val="32"/>
        </w:rPr>
        <w:t>2018</w:t>
      </w:r>
      <w:r w:rsidR="00F353C1" w:rsidRPr="00614511">
        <w:rPr>
          <w:rFonts w:ascii="Times New Roman" w:eastAsia="仿宋_GB2312" w:hAnsi="Times New Roman" w:cs="Times New Roman"/>
          <w:snapToGrid w:val="0"/>
          <w:kern w:val="0"/>
          <w:sz w:val="32"/>
          <w:szCs w:val="32"/>
        </w:rPr>
        <w:t>年</w:t>
      </w:r>
      <w:r w:rsidR="003D06F0">
        <w:rPr>
          <w:rFonts w:ascii="Times New Roman" w:eastAsia="仿宋_GB2312" w:hAnsi="Times New Roman" w:cs="Times New Roman" w:hint="eastAsia"/>
          <w:snapToGrid w:val="0"/>
          <w:kern w:val="0"/>
          <w:sz w:val="32"/>
          <w:szCs w:val="32"/>
        </w:rPr>
        <w:t>4</w:t>
      </w:r>
      <w:r w:rsidR="00F353C1" w:rsidRPr="00614511">
        <w:rPr>
          <w:rFonts w:ascii="Times New Roman" w:eastAsia="仿宋_GB2312" w:hAnsi="Times New Roman" w:cs="Times New Roman"/>
          <w:snapToGrid w:val="0"/>
          <w:kern w:val="0"/>
          <w:sz w:val="32"/>
          <w:szCs w:val="32"/>
        </w:rPr>
        <w:t>月中旬，备赛作品</w:t>
      </w:r>
      <w:r w:rsidR="001E0465" w:rsidRPr="00614511">
        <w:rPr>
          <w:rFonts w:ascii="Times New Roman" w:eastAsia="仿宋_GB2312" w:hAnsi="Times New Roman" w:cs="Times New Roman"/>
          <w:snapToGrid w:val="0"/>
          <w:kern w:val="0"/>
          <w:sz w:val="32"/>
          <w:szCs w:val="32"/>
        </w:rPr>
        <w:t>申报</w:t>
      </w:r>
      <w:r w:rsidR="00F353C1" w:rsidRPr="00614511">
        <w:rPr>
          <w:rFonts w:ascii="Times New Roman" w:eastAsia="仿宋_GB2312" w:hAnsi="Times New Roman" w:cs="Times New Roman"/>
          <w:snapToGrid w:val="0"/>
          <w:kern w:val="0"/>
          <w:sz w:val="32"/>
          <w:szCs w:val="32"/>
        </w:rPr>
        <w:t>、初选。</w:t>
      </w:r>
      <w:r w:rsidR="00980D5A" w:rsidRPr="00C118DC">
        <w:rPr>
          <w:rFonts w:ascii="Times New Roman" w:eastAsia="仿宋" w:hAnsi="仿宋" w:cs="Times New Roman" w:hint="eastAsia"/>
          <w:snapToGrid w:val="0"/>
          <w:kern w:val="0"/>
          <w:sz w:val="32"/>
          <w:szCs w:val="32"/>
        </w:rPr>
        <w:t xml:space="preserve">     </w:t>
      </w:r>
    </w:p>
    <w:p w:rsidR="00F353C1" w:rsidRPr="00614511" w:rsidRDefault="00980D5A" w:rsidP="000D6723">
      <w:pPr>
        <w:spacing w:line="560" w:lineRule="exact"/>
        <w:ind w:firstLineChars="200" w:firstLine="814"/>
        <w:rPr>
          <w:rFonts w:ascii="仿宋_GB2312" w:eastAsia="仿宋_GB2312" w:hAnsi="仿宋"/>
          <w:snapToGrid w:val="0"/>
          <w:kern w:val="0"/>
          <w:sz w:val="32"/>
          <w:szCs w:val="32"/>
        </w:rPr>
      </w:pPr>
      <w:r w:rsidRPr="00614511">
        <w:rPr>
          <w:rFonts w:ascii="Times New Roman" w:eastAsia="仿宋_GB2312" w:hAnsi="Times New Roman" w:cs="Times New Roman"/>
          <w:snapToGrid w:val="0"/>
          <w:kern w:val="0"/>
          <w:sz w:val="32"/>
          <w:szCs w:val="32"/>
        </w:rPr>
        <w:t>3.201</w:t>
      </w:r>
      <w:r w:rsidR="00F353C1" w:rsidRPr="00614511">
        <w:rPr>
          <w:rFonts w:ascii="Times New Roman" w:eastAsia="仿宋_GB2312" w:hAnsi="Times New Roman" w:cs="Times New Roman"/>
          <w:snapToGrid w:val="0"/>
          <w:kern w:val="0"/>
          <w:sz w:val="32"/>
          <w:szCs w:val="32"/>
        </w:rPr>
        <w:t>8</w:t>
      </w:r>
      <w:r w:rsidRPr="00614511">
        <w:rPr>
          <w:rFonts w:ascii="Times New Roman" w:eastAsia="仿宋_GB2312" w:hAnsi="Times New Roman" w:cs="Times New Roman"/>
          <w:snapToGrid w:val="0"/>
          <w:kern w:val="0"/>
          <w:sz w:val="32"/>
          <w:szCs w:val="32"/>
        </w:rPr>
        <w:t>年</w:t>
      </w:r>
      <w:r w:rsidR="003D06F0">
        <w:rPr>
          <w:rFonts w:ascii="Times New Roman" w:eastAsia="仿宋_GB2312" w:hAnsi="Times New Roman" w:cs="Times New Roman" w:hint="eastAsia"/>
          <w:snapToGrid w:val="0"/>
          <w:kern w:val="0"/>
          <w:sz w:val="32"/>
          <w:szCs w:val="32"/>
        </w:rPr>
        <w:t>4</w:t>
      </w:r>
      <w:r w:rsidRPr="00614511">
        <w:rPr>
          <w:rFonts w:ascii="Times New Roman" w:eastAsia="仿宋_GB2312" w:hAnsi="Times New Roman" w:cs="Times New Roman"/>
          <w:snapToGrid w:val="0"/>
          <w:kern w:val="0"/>
          <w:sz w:val="32"/>
          <w:szCs w:val="32"/>
        </w:rPr>
        <w:t>月下旬，</w:t>
      </w:r>
      <w:r w:rsidRPr="00614511">
        <w:rPr>
          <w:rFonts w:ascii="仿宋_GB2312" w:eastAsia="仿宋_GB2312" w:hAnsi="仿宋" w:cs="Times New Roman" w:hint="eastAsia"/>
          <w:snapToGrid w:val="0"/>
          <w:kern w:val="0"/>
          <w:sz w:val="32"/>
          <w:szCs w:val="32"/>
        </w:rPr>
        <w:t>参</w:t>
      </w:r>
      <w:r w:rsidRPr="00614511">
        <w:rPr>
          <w:rFonts w:ascii="仿宋_GB2312" w:eastAsia="仿宋_GB2312" w:hAnsi="仿宋" w:hint="eastAsia"/>
          <w:snapToGrid w:val="0"/>
          <w:kern w:val="0"/>
          <w:sz w:val="32"/>
          <w:szCs w:val="32"/>
        </w:rPr>
        <w:t>照“挑战杯”</w:t>
      </w:r>
      <w:r w:rsidR="00F353C1" w:rsidRPr="00614511">
        <w:rPr>
          <w:rFonts w:ascii="仿宋_GB2312" w:eastAsia="仿宋_GB2312" w:hAnsi="仿宋" w:hint="eastAsia"/>
          <w:snapToGrid w:val="0"/>
          <w:kern w:val="0"/>
          <w:sz w:val="32"/>
          <w:szCs w:val="32"/>
        </w:rPr>
        <w:t>全国</w:t>
      </w:r>
      <w:r w:rsidRPr="00614511">
        <w:rPr>
          <w:rFonts w:ascii="仿宋_GB2312" w:eastAsia="仿宋_GB2312" w:hAnsi="仿宋" w:hint="eastAsia"/>
          <w:snapToGrid w:val="0"/>
          <w:kern w:val="0"/>
          <w:sz w:val="32"/>
          <w:szCs w:val="32"/>
        </w:rPr>
        <w:t>竞赛的相关要求，</w:t>
      </w:r>
      <w:r w:rsidR="00F353C1" w:rsidRPr="00614511">
        <w:rPr>
          <w:rFonts w:ascii="仿宋_GB2312" w:eastAsia="仿宋_GB2312" w:hAnsi="仿宋" w:hint="eastAsia"/>
          <w:snapToGrid w:val="0"/>
          <w:kern w:val="0"/>
          <w:sz w:val="32"/>
          <w:szCs w:val="32"/>
        </w:rPr>
        <w:lastRenderedPageBreak/>
        <w:t>组织校内、外专家</w:t>
      </w:r>
      <w:r w:rsidRPr="00614511">
        <w:rPr>
          <w:rFonts w:ascii="仿宋_GB2312" w:eastAsia="仿宋_GB2312" w:hAnsi="仿宋" w:hint="eastAsia"/>
          <w:snapToGrid w:val="0"/>
          <w:kern w:val="0"/>
          <w:sz w:val="32"/>
          <w:szCs w:val="32"/>
        </w:rPr>
        <w:t>选拔</w:t>
      </w:r>
      <w:r w:rsidR="00F353C1" w:rsidRPr="00614511">
        <w:rPr>
          <w:rFonts w:ascii="仿宋_GB2312" w:eastAsia="仿宋_GB2312" w:hAnsi="仿宋" w:hint="eastAsia"/>
          <w:snapToGrid w:val="0"/>
          <w:kern w:val="0"/>
          <w:sz w:val="32"/>
          <w:szCs w:val="32"/>
        </w:rPr>
        <w:t>确定</w:t>
      </w:r>
      <w:r w:rsidRPr="00614511">
        <w:rPr>
          <w:rFonts w:ascii="Times New Roman" w:eastAsia="仿宋_GB2312" w:hAnsi="Times New Roman" w:cs="Times New Roman" w:hint="eastAsia"/>
          <w:snapToGrid w:val="0"/>
          <w:kern w:val="0"/>
          <w:sz w:val="32"/>
          <w:szCs w:val="32"/>
        </w:rPr>
        <w:t>15</w:t>
      </w:r>
      <w:r w:rsidRPr="00614511">
        <w:rPr>
          <w:rFonts w:ascii="Times New Roman" w:eastAsia="仿宋_GB2312" w:hAnsi="Times New Roman" w:cs="Times New Roman" w:hint="eastAsia"/>
          <w:snapToGrid w:val="0"/>
          <w:kern w:val="0"/>
          <w:sz w:val="32"/>
          <w:szCs w:val="32"/>
        </w:rPr>
        <w:t>件左右</w:t>
      </w:r>
      <w:r w:rsidR="00F353C1" w:rsidRPr="00614511">
        <w:rPr>
          <w:rFonts w:ascii="Times New Roman" w:eastAsia="仿宋_GB2312" w:hAnsi="Times New Roman" w:cs="Times New Roman" w:hint="eastAsia"/>
          <w:snapToGrid w:val="0"/>
          <w:kern w:val="0"/>
          <w:sz w:val="32"/>
          <w:szCs w:val="32"/>
        </w:rPr>
        <w:t>作品作为重点备赛项目</w:t>
      </w:r>
      <w:r w:rsidRPr="00614511">
        <w:rPr>
          <w:rFonts w:ascii="Times New Roman" w:eastAsia="仿宋_GB2312" w:hAnsi="Times New Roman" w:cs="Times New Roman" w:hint="eastAsia"/>
          <w:snapToGrid w:val="0"/>
          <w:kern w:val="0"/>
          <w:sz w:val="32"/>
          <w:szCs w:val="32"/>
        </w:rPr>
        <w:t>，并列为校</w:t>
      </w:r>
      <w:r w:rsidR="00F353C1" w:rsidRPr="00614511">
        <w:rPr>
          <w:rFonts w:ascii="Times New Roman" w:eastAsia="仿宋_GB2312" w:hAnsi="Times New Roman" w:cs="Times New Roman" w:hint="eastAsia"/>
          <w:snapToGrid w:val="0"/>
          <w:kern w:val="0"/>
          <w:sz w:val="32"/>
          <w:szCs w:val="32"/>
        </w:rPr>
        <w:t>2018</w:t>
      </w:r>
      <w:r w:rsidR="00F353C1" w:rsidRPr="00614511">
        <w:rPr>
          <w:rFonts w:ascii="Times New Roman" w:eastAsia="仿宋_GB2312" w:hAnsi="Times New Roman" w:cs="Times New Roman" w:hint="eastAsia"/>
          <w:snapToGrid w:val="0"/>
          <w:kern w:val="0"/>
          <w:sz w:val="32"/>
          <w:szCs w:val="32"/>
        </w:rPr>
        <w:t>年度</w:t>
      </w:r>
      <w:r w:rsidR="00F353C1" w:rsidRPr="00614511">
        <w:rPr>
          <w:rFonts w:ascii="仿宋_GB2312" w:eastAsia="仿宋_GB2312" w:hAnsi="仿宋" w:hint="eastAsia"/>
          <w:snapToGrid w:val="0"/>
          <w:kern w:val="0"/>
          <w:sz w:val="32"/>
          <w:szCs w:val="32"/>
        </w:rPr>
        <w:t>大学生</w:t>
      </w:r>
      <w:r w:rsidRPr="00614511">
        <w:rPr>
          <w:rFonts w:ascii="仿宋_GB2312" w:eastAsia="仿宋_GB2312" w:hAnsi="仿宋" w:hint="eastAsia"/>
          <w:snapToGrid w:val="0"/>
          <w:kern w:val="0"/>
          <w:sz w:val="32"/>
          <w:szCs w:val="32"/>
        </w:rPr>
        <w:t>科创基金</w:t>
      </w:r>
      <w:r w:rsidR="00F353C1" w:rsidRPr="00614511">
        <w:rPr>
          <w:rFonts w:ascii="仿宋_GB2312" w:eastAsia="仿宋_GB2312" w:hAnsi="仿宋" w:hint="eastAsia"/>
          <w:snapToGrid w:val="0"/>
          <w:kern w:val="0"/>
          <w:sz w:val="32"/>
          <w:szCs w:val="32"/>
        </w:rPr>
        <w:t>专项</w:t>
      </w:r>
      <w:r w:rsidR="001E0465" w:rsidRPr="00614511">
        <w:rPr>
          <w:rFonts w:ascii="仿宋_GB2312" w:eastAsia="仿宋_GB2312" w:hAnsi="仿宋" w:hint="eastAsia"/>
          <w:snapToGrid w:val="0"/>
          <w:kern w:val="0"/>
          <w:sz w:val="32"/>
          <w:szCs w:val="32"/>
        </w:rPr>
        <w:t>支持项目，拨付一定的资助经费。</w:t>
      </w:r>
      <w:r w:rsidRPr="00614511">
        <w:rPr>
          <w:rFonts w:ascii="仿宋_GB2312" w:eastAsia="仿宋_GB2312" w:hAnsi="仿宋" w:hint="eastAsia"/>
          <w:snapToGrid w:val="0"/>
          <w:kern w:val="0"/>
          <w:sz w:val="32"/>
          <w:szCs w:val="32"/>
        </w:rPr>
        <w:t xml:space="preserve">      </w:t>
      </w:r>
    </w:p>
    <w:p w:rsidR="001E0465"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4.</w:t>
      </w:r>
      <w:r w:rsidR="00801E8F" w:rsidRPr="00614511">
        <w:rPr>
          <w:rFonts w:ascii="Times New Roman" w:eastAsia="仿宋_GB2312" w:hAnsi="Times New Roman" w:cs="Times New Roman" w:hint="eastAsia"/>
          <w:snapToGrid w:val="0"/>
          <w:kern w:val="0"/>
          <w:sz w:val="32"/>
          <w:szCs w:val="32"/>
        </w:rPr>
        <w:t xml:space="preserve"> </w:t>
      </w:r>
      <w:r w:rsidRPr="00614511">
        <w:rPr>
          <w:rFonts w:ascii="Times New Roman" w:eastAsia="仿宋_GB2312" w:hAnsi="Times New Roman" w:cs="Times New Roman" w:hint="eastAsia"/>
          <w:snapToGrid w:val="0"/>
          <w:kern w:val="0"/>
          <w:sz w:val="32"/>
          <w:szCs w:val="32"/>
        </w:rPr>
        <w:t>201</w:t>
      </w:r>
      <w:r w:rsidR="001E0465" w:rsidRPr="00614511">
        <w:rPr>
          <w:rFonts w:ascii="Times New Roman" w:eastAsia="仿宋_GB2312" w:hAnsi="Times New Roman" w:cs="Times New Roman" w:hint="eastAsia"/>
          <w:snapToGrid w:val="0"/>
          <w:kern w:val="0"/>
          <w:sz w:val="32"/>
          <w:szCs w:val="32"/>
        </w:rPr>
        <w:t>8</w:t>
      </w:r>
      <w:r w:rsidRPr="00614511">
        <w:rPr>
          <w:rFonts w:ascii="Times New Roman" w:eastAsia="仿宋_GB2312" w:hAnsi="Times New Roman" w:cs="Times New Roman" w:hint="eastAsia"/>
          <w:snapToGrid w:val="0"/>
          <w:kern w:val="0"/>
          <w:sz w:val="32"/>
          <w:szCs w:val="32"/>
        </w:rPr>
        <w:t>年</w:t>
      </w:r>
      <w:r w:rsidRPr="00614511">
        <w:rPr>
          <w:rFonts w:ascii="Times New Roman" w:eastAsia="仿宋_GB2312" w:hAnsi="Times New Roman" w:cs="Times New Roman" w:hint="eastAsia"/>
          <w:snapToGrid w:val="0"/>
          <w:kern w:val="0"/>
          <w:sz w:val="32"/>
          <w:szCs w:val="32"/>
        </w:rPr>
        <w:t>11</w:t>
      </w:r>
      <w:r w:rsidRPr="00614511">
        <w:rPr>
          <w:rFonts w:ascii="Times New Roman" w:eastAsia="仿宋_GB2312" w:hAnsi="Times New Roman" w:cs="Times New Roman" w:hint="eastAsia"/>
          <w:snapToGrid w:val="0"/>
          <w:kern w:val="0"/>
          <w:sz w:val="32"/>
          <w:szCs w:val="32"/>
        </w:rPr>
        <w:t>月，跟踪</w:t>
      </w:r>
      <w:r w:rsidR="001E0465" w:rsidRPr="00614511">
        <w:rPr>
          <w:rFonts w:ascii="Times New Roman" w:eastAsia="仿宋_GB2312" w:hAnsi="Times New Roman" w:cs="Times New Roman" w:hint="eastAsia"/>
          <w:snapToGrid w:val="0"/>
          <w:kern w:val="0"/>
          <w:sz w:val="32"/>
          <w:szCs w:val="32"/>
        </w:rPr>
        <w:t>重点备赛作品</w:t>
      </w:r>
      <w:r w:rsidRPr="00614511">
        <w:rPr>
          <w:rFonts w:ascii="Times New Roman" w:eastAsia="仿宋_GB2312" w:hAnsi="Times New Roman" w:cs="Times New Roman" w:hint="eastAsia"/>
          <w:snapToGrid w:val="0"/>
          <w:kern w:val="0"/>
          <w:sz w:val="32"/>
          <w:szCs w:val="32"/>
        </w:rPr>
        <w:t>的</w:t>
      </w:r>
      <w:r w:rsidR="001E0465" w:rsidRPr="00614511">
        <w:rPr>
          <w:rFonts w:ascii="Times New Roman" w:eastAsia="仿宋_GB2312" w:hAnsi="Times New Roman" w:cs="Times New Roman" w:hint="eastAsia"/>
          <w:snapToGrid w:val="0"/>
          <w:kern w:val="0"/>
          <w:sz w:val="32"/>
          <w:szCs w:val="32"/>
        </w:rPr>
        <w:t>实施进展</w:t>
      </w:r>
      <w:r w:rsidRPr="00614511">
        <w:rPr>
          <w:rFonts w:ascii="Times New Roman" w:eastAsia="仿宋_GB2312" w:hAnsi="Times New Roman" w:cs="Times New Roman" w:hint="eastAsia"/>
          <w:snapToGrid w:val="0"/>
          <w:kern w:val="0"/>
          <w:sz w:val="32"/>
          <w:szCs w:val="32"/>
        </w:rPr>
        <w:t>，</w:t>
      </w:r>
      <w:r w:rsidR="001E0465" w:rsidRPr="00614511">
        <w:rPr>
          <w:rFonts w:ascii="Times New Roman" w:eastAsia="仿宋_GB2312" w:hAnsi="Times New Roman" w:cs="Times New Roman" w:hint="eastAsia"/>
          <w:snapToGrid w:val="0"/>
          <w:kern w:val="0"/>
          <w:sz w:val="32"/>
          <w:szCs w:val="32"/>
        </w:rPr>
        <w:t>并</w:t>
      </w:r>
      <w:r w:rsidRPr="00614511">
        <w:rPr>
          <w:rFonts w:ascii="Times New Roman" w:eastAsia="仿宋_GB2312" w:hAnsi="Times New Roman" w:cs="Times New Roman" w:hint="eastAsia"/>
          <w:snapToGrid w:val="0"/>
          <w:kern w:val="0"/>
          <w:sz w:val="32"/>
          <w:szCs w:val="32"/>
        </w:rPr>
        <w:t>结合校第</w:t>
      </w:r>
      <w:r w:rsidR="001E0465" w:rsidRPr="00614511">
        <w:rPr>
          <w:rFonts w:ascii="Times New Roman" w:eastAsia="仿宋_GB2312" w:hAnsi="Times New Roman" w:cs="Times New Roman" w:hint="eastAsia"/>
          <w:snapToGrid w:val="0"/>
          <w:kern w:val="0"/>
          <w:sz w:val="32"/>
          <w:szCs w:val="32"/>
        </w:rPr>
        <w:t>十</w:t>
      </w:r>
      <w:r w:rsidRPr="00614511">
        <w:rPr>
          <w:rFonts w:ascii="Times New Roman" w:eastAsia="仿宋_GB2312" w:hAnsi="Times New Roman" w:cs="Times New Roman" w:hint="eastAsia"/>
          <w:snapToGrid w:val="0"/>
          <w:kern w:val="0"/>
          <w:sz w:val="32"/>
          <w:szCs w:val="32"/>
        </w:rPr>
        <w:t>届“挑战杯”竞赛</w:t>
      </w:r>
      <w:r w:rsidR="001E0465" w:rsidRPr="00614511">
        <w:rPr>
          <w:rFonts w:ascii="Times New Roman" w:eastAsia="仿宋_GB2312" w:hAnsi="Times New Roman" w:cs="Times New Roman" w:hint="eastAsia"/>
          <w:snapToGrid w:val="0"/>
          <w:kern w:val="0"/>
          <w:sz w:val="32"/>
          <w:szCs w:val="32"/>
        </w:rPr>
        <w:t>评审</w:t>
      </w:r>
      <w:r w:rsidRPr="00614511">
        <w:rPr>
          <w:rFonts w:ascii="Times New Roman" w:eastAsia="仿宋_GB2312" w:hAnsi="Times New Roman" w:cs="Times New Roman" w:hint="eastAsia"/>
          <w:snapToGrid w:val="0"/>
          <w:kern w:val="0"/>
          <w:sz w:val="32"/>
          <w:szCs w:val="32"/>
        </w:rPr>
        <w:t>结果，共选拔</w:t>
      </w:r>
      <w:r w:rsidRPr="00614511">
        <w:rPr>
          <w:rFonts w:ascii="Times New Roman" w:eastAsia="仿宋_GB2312" w:hAnsi="Times New Roman" w:cs="Times New Roman" w:hint="eastAsia"/>
          <w:snapToGrid w:val="0"/>
          <w:kern w:val="0"/>
          <w:sz w:val="32"/>
          <w:szCs w:val="32"/>
        </w:rPr>
        <w:t>12</w:t>
      </w:r>
      <w:r w:rsidRPr="00614511">
        <w:rPr>
          <w:rFonts w:ascii="Times New Roman" w:eastAsia="仿宋_GB2312" w:hAnsi="Times New Roman" w:cs="Times New Roman" w:hint="eastAsia"/>
          <w:snapToGrid w:val="0"/>
          <w:kern w:val="0"/>
          <w:sz w:val="32"/>
          <w:szCs w:val="32"/>
        </w:rPr>
        <w:t>件左右作品作为省赛</w:t>
      </w:r>
      <w:r w:rsidR="001E0465" w:rsidRPr="00614511">
        <w:rPr>
          <w:rFonts w:ascii="Times New Roman" w:eastAsia="仿宋_GB2312" w:hAnsi="Times New Roman" w:cs="Times New Roman" w:hint="eastAsia"/>
          <w:snapToGrid w:val="0"/>
          <w:kern w:val="0"/>
          <w:sz w:val="32"/>
          <w:szCs w:val="32"/>
        </w:rPr>
        <w:t>备赛项目</w:t>
      </w:r>
      <w:r w:rsidRPr="00614511">
        <w:rPr>
          <w:rFonts w:ascii="Times New Roman" w:eastAsia="仿宋_GB2312" w:hAnsi="Times New Roman" w:cs="Times New Roman" w:hint="eastAsia"/>
          <w:snapToGrid w:val="0"/>
          <w:kern w:val="0"/>
          <w:sz w:val="32"/>
          <w:szCs w:val="32"/>
        </w:rPr>
        <w:t>，并追加</w:t>
      </w:r>
      <w:r w:rsidR="001E0465" w:rsidRPr="00614511">
        <w:rPr>
          <w:rFonts w:ascii="Times New Roman" w:eastAsia="仿宋_GB2312" w:hAnsi="Times New Roman" w:cs="Times New Roman" w:hint="eastAsia"/>
          <w:snapToGrid w:val="0"/>
          <w:kern w:val="0"/>
          <w:sz w:val="32"/>
          <w:szCs w:val="32"/>
        </w:rPr>
        <w:t>资助经费。</w:t>
      </w:r>
    </w:p>
    <w:p w:rsidR="001E0465"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5.</w:t>
      </w:r>
      <w:r w:rsidR="005A46E4" w:rsidRPr="00614511">
        <w:rPr>
          <w:rFonts w:ascii="Times New Roman" w:eastAsia="仿宋_GB2312" w:hAnsi="Times New Roman" w:cs="Times New Roman" w:hint="eastAsia"/>
          <w:snapToGrid w:val="0"/>
          <w:kern w:val="0"/>
          <w:sz w:val="32"/>
          <w:szCs w:val="32"/>
        </w:rPr>
        <w:t xml:space="preserve"> </w:t>
      </w:r>
      <w:r w:rsidRPr="00614511">
        <w:rPr>
          <w:rFonts w:ascii="Times New Roman" w:eastAsia="仿宋_GB2312" w:hAnsi="Times New Roman" w:cs="Times New Roman" w:hint="eastAsia"/>
          <w:snapToGrid w:val="0"/>
          <w:kern w:val="0"/>
          <w:sz w:val="32"/>
          <w:szCs w:val="32"/>
        </w:rPr>
        <w:t>201</w:t>
      </w:r>
      <w:r w:rsidR="001E0465" w:rsidRPr="00614511">
        <w:rPr>
          <w:rFonts w:ascii="Times New Roman" w:eastAsia="仿宋_GB2312" w:hAnsi="Times New Roman" w:cs="Times New Roman" w:hint="eastAsia"/>
          <w:snapToGrid w:val="0"/>
          <w:kern w:val="0"/>
          <w:sz w:val="32"/>
          <w:szCs w:val="32"/>
        </w:rPr>
        <w:t>9</w:t>
      </w:r>
      <w:r w:rsidRPr="00614511">
        <w:rPr>
          <w:rFonts w:ascii="Times New Roman" w:eastAsia="仿宋_GB2312" w:hAnsi="Times New Roman" w:cs="Times New Roman" w:hint="eastAsia"/>
          <w:snapToGrid w:val="0"/>
          <w:kern w:val="0"/>
          <w:sz w:val="32"/>
          <w:szCs w:val="32"/>
        </w:rPr>
        <w:t>年</w:t>
      </w:r>
      <w:r w:rsidR="001E0465" w:rsidRPr="00614511">
        <w:rPr>
          <w:rFonts w:ascii="Times New Roman" w:eastAsia="仿宋_GB2312" w:hAnsi="Times New Roman" w:cs="Times New Roman" w:hint="eastAsia"/>
          <w:snapToGrid w:val="0"/>
          <w:kern w:val="0"/>
          <w:sz w:val="32"/>
          <w:szCs w:val="32"/>
        </w:rPr>
        <w:t>5</w:t>
      </w:r>
      <w:r w:rsidRPr="00614511">
        <w:rPr>
          <w:rFonts w:ascii="Times New Roman" w:eastAsia="仿宋_GB2312" w:hAnsi="Times New Roman" w:cs="Times New Roman" w:hint="eastAsia"/>
          <w:snapToGrid w:val="0"/>
          <w:kern w:val="0"/>
          <w:sz w:val="32"/>
          <w:szCs w:val="32"/>
        </w:rPr>
        <w:t>月，从</w:t>
      </w:r>
      <w:r w:rsidRPr="00614511">
        <w:rPr>
          <w:rFonts w:ascii="Times New Roman" w:eastAsia="仿宋_GB2312" w:hAnsi="Times New Roman" w:cs="Times New Roman" w:hint="eastAsia"/>
          <w:snapToGrid w:val="0"/>
          <w:kern w:val="0"/>
          <w:sz w:val="32"/>
          <w:szCs w:val="32"/>
        </w:rPr>
        <w:t>12</w:t>
      </w:r>
      <w:r w:rsidRPr="00614511">
        <w:rPr>
          <w:rFonts w:ascii="Times New Roman" w:eastAsia="仿宋_GB2312" w:hAnsi="Times New Roman" w:cs="Times New Roman" w:hint="eastAsia"/>
          <w:snapToGrid w:val="0"/>
          <w:kern w:val="0"/>
          <w:sz w:val="32"/>
          <w:szCs w:val="32"/>
        </w:rPr>
        <w:t>件左右</w:t>
      </w:r>
      <w:r w:rsidR="001E0465" w:rsidRPr="00614511">
        <w:rPr>
          <w:rFonts w:ascii="Times New Roman" w:eastAsia="仿宋_GB2312" w:hAnsi="Times New Roman" w:cs="Times New Roman" w:hint="eastAsia"/>
          <w:snapToGrid w:val="0"/>
          <w:kern w:val="0"/>
          <w:sz w:val="32"/>
          <w:szCs w:val="32"/>
        </w:rPr>
        <w:t>省赛备赛</w:t>
      </w:r>
      <w:r w:rsidRPr="00614511">
        <w:rPr>
          <w:rFonts w:ascii="Times New Roman" w:eastAsia="仿宋_GB2312" w:hAnsi="Times New Roman" w:cs="Times New Roman" w:hint="eastAsia"/>
          <w:snapToGrid w:val="0"/>
          <w:kern w:val="0"/>
          <w:sz w:val="32"/>
          <w:szCs w:val="32"/>
        </w:rPr>
        <w:t>作品中选拔</w:t>
      </w:r>
      <w:r w:rsidRPr="00614511">
        <w:rPr>
          <w:rFonts w:ascii="Times New Roman" w:eastAsia="仿宋_GB2312" w:hAnsi="Times New Roman" w:cs="Times New Roman" w:hint="eastAsia"/>
          <w:snapToGrid w:val="0"/>
          <w:kern w:val="0"/>
          <w:sz w:val="32"/>
          <w:szCs w:val="32"/>
        </w:rPr>
        <w:t>9</w:t>
      </w:r>
      <w:r w:rsidRPr="00614511">
        <w:rPr>
          <w:rFonts w:ascii="Times New Roman" w:eastAsia="仿宋_GB2312" w:hAnsi="Times New Roman" w:cs="Times New Roman" w:hint="eastAsia"/>
          <w:snapToGrid w:val="0"/>
          <w:kern w:val="0"/>
          <w:sz w:val="32"/>
          <w:szCs w:val="32"/>
        </w:rPr>
        <w:t>件作品参加“挑战杯”江苏省选拔赛；根据省赛成绩，</w:t>
      </w:r>
      <w:r w:rsidR="001E0465" w:rsidRPr="00614511">
        <w:rPr>
          <w:rFonts w:ascii="Times New Roman" w:eastAsia="仿宋_GB2312" w:hAnsi="Times New Roman" w:cs="Times New Roman" w:hint="eastAsia"/>
          <w:snapToGrid w:val="0"/>
          <w:kern w:val="0"/>
          <w:sz w:val="32"/>
          <w:szCs w:val="32"/>
        </w:rPr>
        <w:t>最终</w:t>
      </w:r>
      <w:r w:rsidR="001E0465" w:rsidRPr="00614511">
        <w:rPr>
          <w:rFonts w:ascii="仿宋_GB2312" w:eastAsia="仿宋_GB2312" w:hAnsi="仿宋" w:hint="eastAsia"/>
          <w:snapToGrid w:val="0"/>
          <w:kern w:val="0"/>
          <w:sz w:val="32"/>
          <w:szCs w:val="32"/>
        </w:rPr>
        <w:t>确定</w:t>
      </w:r>
      <w:r w:rsidR="001E0465" w:rsidRPr="00614511">
        <w:rPr>
          <w:rFonts w:ascii="Times New Roman" w:eastAsia="仿宋_GB2312" w:hAnsi="Times New Roman" w:cs="Times New Roman" w:hint="eastAsia"/>
          <w:snapToGrid w:val="0"/>
          <w:kern w:val="0"/>
          <w:sz w:val="32"/>
          <w:szCs w:val="32"/>
        </w:rPr>
        <w:t>6</w:t>
      </w:r>
      <w:r w:rsidRPr="00614511">
        <w:rPr>
          <w:rFonts w:ascii="Times New Roman" w:eastAsia="仿宋_GB2312" w:hAnsi="Times New Roman" w:cs="Times New Roman" w:hint="eastAsia"/>
          <w:snapToGrid w:val="0"/>
          <w:kern w:val="0"/>
          <w:sz w:val="32"/>
          <w:szCs w:val="32"/>
        </w:rPr>
        <w:t>件作品</w:t>
      </w:r>
      <w:r w:rsidR="001E0465" w:rsidRPr="00614511">
        <w:rPr>
          <w:rFonts w:ascii="Times New Roman" w:eastAsia="仿宋_GB2312" w:hAnsi="Times New Roman" w:cs="Times New Roman" w:hint="eastAsia"/>
          <w:snapToGrid w:val="0"/>
          <w:kern w:val="0"/>
          <w:sz w:val="32"/>
          <w:szCs w:val="32"/>
        </w:rPr>
        <w:t>参加全国竞赛</w:t>
      </w:r>
      <w:r w:rsidRPr="00614511">
        <w:rPr>
          <w:rFonts w:ascii="Times New Roman" w:eastAsia="仿宋_GB2312" w:hAnsi="Times New Roman" w:cs="Times New Roman" w:hint="eastAsia"/>
          <w:snapToGrid w:val="0"/>
          <w:kern w:val="0"/>
          <w:sz w:val="32"/>
          <w:szCs w:val="32"/>
        </w:rPr>
        <w:t>，并</w:t>
      </w:r>
      <w:r w:rsidR="001E0465" w:rsidRPr="00614511">
        <w:rPr>
          <w:rFonts w:ascii="Times New Roman" w:eastAsia="仿宋_GB2312" w:hAnsi="Times New Roman" w:cs="Times New Roman" w:hint="eastAsia"/>
          <w:snapToGrid w:val="0"/>
          <w:kern w:val="0"/>
          <w:sz w:val="32"/>
          <w:szCs w:val="32"/>
        </w:rPr>
        <w:t>给予</w:t>
      </w:r>
      <w:r w:rsidRPr="00614511">
        <w:rPr>
          <w:rFonts w:ascii="Times New Roman" w:eastAsia="仿宋_GB2312" w:hAnsi="Times New Roman" w:cs="Times New Roman" w:hint="eastAsia"/>
          <w:snapToGrid w:val="0"/>
          <w:kern w:val="0"/>
          <w:sz w:val="32"/>
          <w:szCs w:val="32"/>
        </w:rPr>
        <w:t>特别支持</w:t>
      </w:r>
      <w:r w:rsidR="001E0465" w:rsidRPr="00614511">
        <w:rPr>
          <w:rFonts w:ascii="Times New Roman" w:eastAsia="仿宋_GB2312" w:hAnsi="Times New Roman" w:cs="Times New Roman" w:hint="eastAsia"/>
          <w:snapToGrid w:val="0"/>
          <w:kern w:val="0"/>
          <w:sz w:val="32"/>
          <w:szCs w:val="32"/>
        </w:rPr>
        <w:t>。</w:t>
      </w:r>
    </w:p>
    <w:p w:rsidR="001E0465"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6.</w:t>
      </w:r>
      <w:r w:rsidR="005A46E4" w:rsidRPr="00614511">
        <w:rPr>
          <w:rFonts w:ascii="Times New Roman" w:eastAsia="仿宋_GB2312" w:hAnsi="Times New Roman" w:cs="Times New Roman" w:hint="eastAsia"/>
          <w:snapToGrid w:val="0"/>
          <w:kern w:val="0"/>
          <w:sz w:val="32"/>
          <w:szCs w:val="32"/>
        </w:rPr>
        <w:t xml:space="preserve"> </w:t>
      </w:r>
      <w:r w:rsidRPr="00614511">
        <w:rPr>
          <w:rFonts w:ascii="Times New Roman" w:eastAsia="仿宋_GB2312" w:hAnsi="Times New Roman" w:cs="Times New Roman" w:hint="eastAsia"/>
          <w:snapToGrid w:val="0"/>
          <w:kern w:val="0"/>
          <w:sz w:val="32"/>
          <w:szCs w:val="32"/>
        </w:rPr>
        <w:t>201</w:t>
      </w:r>
      <w:r w:rsidR="001E0465" w:rsidRPr="00614511">
        <w:rPr>
          <w:rFonts w:ascii="Times New Roman" w:eastAsia="仿宋_GB2312" w:hAnsi="Times New Roman" w:cs="Times New Roman" w:hint="eastAsia"/>
          <w:snapToGrid w:val="0"/>
          <w:kern w:val="0"/>
          <w:sz w:val="32"/>
          <w:szCs w:val="32"/>
        </w:rPr>
        <w:t>9</w:t>
      </w:r>
      <w:r w:rsidRPr="00614511">
        <w:rPr>
          <w:rFonts w:ascii="Times New Roman" w:eastAsia="仿宋_GB2312" w:hAnsi="Times New Roman" w:cs="Times New Roman" w:hint="eastAsia"/>
          <w:snapToGrid w:val="0"/>
          <w:kern w:val="0"/>
          <w:sz w:val="32"/>
          <w:szCs w:val="32"/>
        </w:rPr>
        <w:t>年</w:t>
      </w:r>
      <w:r w:rsidR="001E0465" w:rsidRPr="00614511">
        <w:rPr>
          <w:rFonts w:ascii="Times New Roman" w:eastAsia="仿宋_GB2312" w:hAnsi="Times New Roman" w:cs="Times New Roman" w:hint="eastAsia"/>
          <w:snapToGrid w:val="0"/>
          <w:kern w:val="0"/>
          <w:sz w:val="32"/>
          <w:szCs w:val="32"/>
        </w:rPr>
        <w:t>6</w:t>
      </w:r>
      <w:r w:rsidRPr="00614511">
        <w:rPr>
          <w:rFonts w:ascii="Times New Roman" w:eastAsia="仿宋_GB2312" w:hAnsi="Times New Roman" w:cs="Times New Roman" w:hint="eastAsia"/>
          <w:snapToGrid w:val="0"/>
          <w:kern w:val="0"/>
          <w:sz w:val="32"/>
          <w:szCs w:val="32"/>
        </w:rPr>
        <w:t>月，将</w:t>
      </w:r>
      <w:r w:rsidRPr="00614511">
        <w:rPr>
          <w:rFonts w:ascii="Times New Roman" w:eastAsia="仿宋_GB2312" w:hAnsi="Times New Roman" w:cs="Times New Roman" w:hint="eastAsia"/>
          <w:snapToGrid w:val="0"/>
          <w:kern w:val="0"/>
          <w:sz w:val="32"/>
          <w:szCs w:val="32"/>
        </w:rPr>
        <w:t>6</w:t>
      </w:r>
      <w:r w:rsidRPr="00614511">
        <w:rPr>
          <w:rFonts w:ascii="Times New Roman" w:eastAsia="仿宋_GB2312" w:hAnsi="Times New Roman" w:cs="Times New Roman" w:hint="eastAsia"/>
          <w:snapToGrid w:val="0"/>
          <w:kern w:val="0"/>
          <w:sz w:val="32"/>
          <w:szCs w:val="32"/>
        </w:rPr>
        <w:t>件参赛作品</w:t>
      </w:r>
      <w:r w:rsidR="001E0465" w:rsidRPr="00614511">
        <w:rPr>
          <w:rFonts w:ascii="Times New Roman" w:eastAsia="仿宋_GB2312" w:hAnsi="Times New Roman" w:cs="Times New Roman" w:hint="eastAsia"/>
          <w:snapToGrid w:val="0"/>
          <w:kern w:val="0"/>
          <w:sz w:val="32"/>
          <w:szCs w:val="32"/>
        </w:rPr>
        <w:t>进行网上申报</w:t>
      </w:r>
      <w:r w:rsidRPr="00614511">
        <w:rPr>
          <w:rFonts w:ascii="Times New Roman" w:eastAsia="仿宋_GB2312" w:hAnsi="Times New Roman" w:cs="Times New Roman" w:hint="eastAsia"/>
          <w:snapToGrid w:val="0"/>
          <w:kern w:val="0"/>
          <w:sz w:val="32"/>
          <w:szCs w:val="32"/>
        </w:rPr>
        <w:t>。预计大赛组委会</w:t>
      </w:r>
      <w:r w:rsidR="001E0465" w:rsidRPr="00614511">
        <w:rPr>
          <w:rFonts w:ascii="Times New Roman" w:eastAsia="仿宋_GB2312" w:hAnsi="Times New Roman" w:cs="Times New Roman" w:hint="eastAsia"/>
          <w:snapToGrid w:val="0"/>
          <w:kern w:val="0"/>
          <w:sz w:val="32"/>
          <w:szCs w:val="32"/>
        </w:rPr>
        <w:t>将于</w:t>
      </w:r>
      <w:r w:rsidR="001E0465" w:rsidRPr="00614511">
        <w:rPr>
          <w:rFonts w:ascii="Times New Roman" w:eastAsia="仿宋_GB2312" w:hAnsi="Times New Roman" w:cs="Times New Roman" w:hint="eastAsia"/>
          <w:snapToGrid w:val="0"/>
          <w:kern w:val="0"/>
          <w:sz w:val="32"/>
          <w:szCs w:val="32"/>
        </w:rPr>
        <w:t>2019</w:t>
      </w:r>
      <w:r w:rsidR="001E0465" w:rsidRPr="00614511">
        <w:rPr>
          <w:rFonts w:ascii="Times New Roman" w:eastAsia="仿宋_GB2312" w:hAnsi="Times New Roman" w:cs="Times New Roman" w:hint="eastAsia"/>
          <w:snapToGrid w:val="0"/>
          <w:kern w:val="0"/>
          <w:sz w:val="32"/>
          <w:szCs w:val="32"/>
        </w:rPr>
        <w:t>年</w:t>
      </w:r>
      <w:r w:rsidRPr="00614511">
        <w:rPr>
          <w:rFonts w:ascii="Times New Roman" w:eastAsia="仿宋_GB2312" w:hAnsi="Times New Roman" w:cs="Times New Roman" w:hint="eastAsia"/>
          <w:snapToGrid w:val="0"/>
          <w:kern w:val="0"/>
          <w:sz w:val="32"/>
          <w:szCs w:val="32"/>
        </w:rPr>
        <w:t>6</w:t>
      </w:r>
      <w:r w:rsidR="00FA5B2B" w:rsidRPr="00614511">
        <w:rPr>
          <w:rFonts w:ascii="Times New Roman" w:eastAsia="仿宋_GB2312" w:hAnsi="Times New Roman" w:cs="Times New Roman" w:hint="eastAsia"/>
          <w:snapToGrid w:val="0"/>
          <w:kern w:val="0"/>
          <w:sz w:val="32"/>
          <w:szCs w:val="32"/>
        </w:rPr>
        <w:t>～</w:t>
      </w:r>
      <w:r w:rsidRPr="00614511">
        <w:rPr>
          <w:rFonts w:ascii="Times New Roman" w:eastAsia="仿宋_GB2312" w:hAnsi="Times New Roman" w:cs="Times New Roman" w:hint="eastAsia"/>
          <w:snapToGrid w:val="0"/>
          <w:kern w:val="0"/>
          <w:sz w:val="32"/>
          <w:szCs w:val="32"/>
        </w:rPr>
        <w:t>7</w:t>
      </w:r>
      <w:r w:rsidRPr="00614511">
        <w:rPr>
          <w:rFonts w:ascii="Times New Roman" w:eastAsia="仿宋_GB2312" w:hAnsi="Times New Roman" w:cs="Times New Roman" w:hint="eastAsia"/>
          <w:snapToGrid w:val="0"/>
          <w:kern w:val="0"/>
          <w:sz w:val="32"/>
          <w:szCs w:val="32"/>
        </w:rPr>
        <w:t>月份组织初评（网评），</w:t>
      </w:r>
      <w:r w:rsidRPr="00614511">
        <w:rPr>
          <w:rFonts w:ascii="Times New Roman" w:eastAsia="仿宋_GB2312" w:hAnsi="Times New Roman" w:cs="Times New Roman" w:hint="eastAsia"/>
          <w:snapToGrid w:val="0"/>
          <w:kern w:val="0"/>
          <w:sz w:val="32"/>
          <w:szCs w:val="32"/>
        </w:rPr>
        <w:t>8</w:t>
      </w:r>
      <w:r w:rsidRPr="00614511">
        <w:rPr>
          <w:rFonts w:ascii="Times New Roman" w:eastAsia="仿宋_GB2312" w:hAnsi="Times New Roman" w:cs="Times New Roman" w:hint="eastAsia"/>
          <w:snapToGrid w:val="0"/>
          <w:kern w:val="0"/>
          <w:sz w:val="32"/>
          <w:szCs w:val="32"/>
        </w:rPr>
        <w:t>月份组织复评，</w:t>
      </w:r>
      <w:r w:rsidRPr="00614511">
        <w:rPr>
          <w:rFonts w:ascii="Times New Roman" w:eastAsia="仿宋_GB2312" w:hAnsi="Times New Roman" w:cs="Times New Roman" w:hint="eastAsia"/>
          <w:snapToGrid w:val="0"/>
          <w:kern w:val="0"/>
          <w:sz w:val="32"/>
          <w:szCs w:val="32"/>
        </w:rPr>
        <w:t>9</w:t>
      </w:r>
      <w:r w:rsidRPr="00614511">
        <w:rPr>
          <w:rFonts w:ascii="Times New Roman" w:eastAsia="仿宋_GB2312" w:hAnsi="Times New Roman" w:cs="Times New Roman" w:hint="eastAsia"/>
          <w:snapToGrid w:val="0"/>
          <w:kern w:val="0"/>
          <w:sz w:val="32"/>
          <w:szCs w:val="32"/>
        </w:rPr>
        <w:t>月份下发全国决赛通知，</w:t>
      </w:r>
      <w:r w:rsidRPr="00614511">
        <w:rPr>
          <w:rFonts w:ascii="Times New Roman" w:eastAsia="仿宋_GB2312" w:hAnsi="Times New Roman" w:cs="Times New Roman" w:hint="eastAsia"/>
          <w:snapToGrid w:val="0"/>
          <w:kern w:val="0"/>
          <w:sz w:val="32"/>
          <w:szCs w:val="32"/>
        </w:rPr>
        <w:t>11</w:t>
      </w:r>
      <w:r w:rsidRPr="00614511">
        <w:rPr>
          <w:rFonts w:ascii="Times New Roman" w:eastAsia="仿宋_GB2312" w:hAnsi="Times New Roman" w:cs="Times New Roman" w:hint="eastAsia"/>
          <w:snapToGrid w:val="0"/>
          <w:kern w:val="0"/>
          <w:sz w:val="32"/>
          <w:szCs w:val="32"/>
        </w:rPr>
        <w:t>月份举行终审决赛。</w:t>
      </w:r>
      <w:r w:rsidRPr="00614511">
        <w:rPr>
          <w:rFonts w:ascii="Times New Roman" w:eastAsia="仿宋_GB2312" w:hAnsi="Times New Roman" w:cs="Times New Roman" w:hint="eastAsia"/>
          <w:snapToGrid w:val="0"/>
          <w:kern w:val="0"/>
          <w:sz w:val="32"/>
          <w:szCs w:val="32"/>
        </w:rPr>
        <w:t xml:space="preserve"> </w:t>
      </w:r>
    </w:p>
    <w:p w:rsidR="001E0465" w:rsidRPr="00C118DC" w:rsidRDefault="00980D5A" w:rsidP="000D6723">
      <w:pPr>
        <w:spacing w:line="560" w:lineRule="exact"/>
        <w:ind w:firstLineChars="200" w:firstLine="814"/>
        <w:rPr>
          <w:rFonts w:ascii="黑体" w:eastAsia="黑体" w:hAnsi="黑体"/>
          <w:snapToGrid w:val="0"/>
          <w:kern w:val="0"/>
          <w:sz w:val="32"/>
          <w:szCs w:val="32"/>
        </w:rPr>
      </w:pPr>
      <w:r w:rsidRPr="00C118DC">
        <w:rPr>
          <w:rFonts w:ascii="黑体" w:eastAsia="黑体" w:hAnsi="黑体" w:hint="eastAsia"/>
          <w:snapToGrid w:val="0"/>
          <w:kern w:val="0"/>
          <w:sz w:val="32"/>
          <w:szCs w:val="32"/>
        </w:rPr>
        <w:t xml:space="preserve">四、作品申报要求        </w:t>
      </w:r>
    </w:p>
    <w:p w:rsidR="006B72BA"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1.</w:t>
      </w:r>
      <w:r w:rsidRPr="00614511">
        <w:rPr>
          <w:rFonts w:ascii="Times New Roman" w:eastAsia="仿宋_GB2312" w:hAnsi="Times New Roman" w:cs="Times New Roman" w:hint="eastAsia"/>
          <w:snapToGrid w:val="0"/>
          <w:kern w:val="0"/>
          <w:sz w:val="32"/>
          <w:szCs w:val="32"/>
        </w:rPr>
        <w:t>请各学院对国</w:t>
      </w:r>
      <w:r w:rsidR="006B72BA" w:rsidRPr="00614511">
        <w:rPr>
          <w:rFonts w:ascii="Times New Roman" w:eastAsia="仿宋_GB2312" w:hAnsi="Times New Roman" w:cs="Times New Roman" w:hint="eastAsia"/>
          <w:snapToGrid w:val="0"/>
          <w:kern w:val="0"/>
          <w:sz w:val="32"/>
          <w:szCs w:val="32"/>
        </w:rPr>
        <w:t>家级、</w:t>
      </w:r>
      <w:r w:rsidRPr="00614511">
        <w:rPr>
          <w:rFonts w:ascii="Times New Roman" w:eastAsia="仿宋_GB2312" w:hAnsi="Times New Roman" w:cs="Times New Roman" w:hint="eastAsia"/>
          <w:snapToGrid w:val="0"/>
          <w:kern w:val="0"/>
          <w:sz w:val="32"/>
          <w:szCs w:val="32"/>
        </w:rPr>
        <w:t>省</w:t>
      </w:r>
      <w:r w:rsidR="006B72BA" w:rsidRPr="00614511">
        <w:rPr>
          <w:rFonts w:ascii="Times New Roman" w:eastAsia="仿宋_GB2312" w:hAnsi="Times New Roman" w:cs="Times New Roman" w:hint="eastAsia"/>
          <w:snapToGrid w:val="0"/>
          <w:kern w:val="0"/>
          <w:sz w:val="32"/>
          <w:szCs w:val="32"/>
        </w:rPr>
        <w:t>级大学生创新创业训练计划项目和</w:t>
      </w:r>
      <w:r w:rsidRPr="00614511">
        <w:rPr>
          <w:rFonts w:ascii="Times New Roman" w:eastAsia="仿宋_GB2312" w:hAnsi="Times New Roman" w:cs="Times New Roman" w:hint="eastAsia"/>
          <w:snapToGrid w:val="0"/>
          <w:kern w:val="0"/>
          <w:sz w:val="32"/>
          <w:szCs w:val="32"/>
        </w:rPr>
        <w:t>校院大学生科创基金项目及各类社会实践活动的优秀成果做一次系统梳理，</w:t>
      </w:r>
      <w:r w:rsidR="006B72BA" w:rsidRPr="00614511">
        <w:rPr>
          <w:rFonts w:ascii="Times New Roman" w:eastAsia="仿宋_GB2312" w:hAnsi="Times New Roman" w:cs="Times New Roman" w:hint="eastAsia"/>
          <w:snapToGrid w:val="0"/>
          <w:kern w:val="0"/>
          <w:sz w:val="32"/>
          <w:szCs w:val="32"/>
        </w:rPr>
        <w:t>统计</w:t>
      </w:r>
      <w:r w:rsidRPr="00614511">
        <w:rPr>
          <w:rFonts w:ascii="Times New Roman" w:eastAsia="仿宋_GB2312" w:hAnsi="Times New Roman" w:cs="Times New Roman" w:hint="eastAsia"/>
          <w:snapToGrid w:val="0"/>
          <w:kern w:val="0"/>
          <w:sz w:val="32"/>
          <w:szCs w:val="32"/>
        </w:rPr>
        <w:t>学生在省级以上（含省级）刊物发表的高质量论文情况，并在此基础上对照参赛条件积极推报备赛项目（毕业设计和课程设计</w:t>
      </w:r>
      <w:r w:rsidRPr="00614511">
        <w:rPr>
          <w:rFonts w:ascii="Times New Roman" w:eastAsia="仿宋_GB2312" w:hAnsi="Times New Roman" w:cs="Times New Roman" w:hint="eastAsia"/>
          <w:snapToGrid w:val="0"/>
          <w:kern w:val="0"/>
          <w:sz w:val="32"/>
          <w:szCs w:val="32"/>
        </w:rPr>
        <w:t>/</w:t>
      </w:r>
      <w:r w:rsidRPr="00614511">
        <w:rPr>
          <w:rFonts w:ascii="Times New Roman" w:eastAsia="仿宋_GB2312" w:hAnsi="Times New Roman" w:cs="Times New Roman" w:hint="eastAsia"/>
          <w:snapToGrid w:val="0"/>
          <w:kern w:val="0"/>
          <w:sz w:val="32"/>
          <w:szCs w:val="32"/>
        </w:rPr>
        <w:t>论文、学位论文不得作为备赛作品）。</w:t>
      </w:r>
    </w:p>
    <w:p w:rsidR="006B72BA"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2.</w:t>
      </w:r>
      <w:r w:rsidR="006B72BA" w:rsidRPr="00614511">
        <w:rPr>
          <w:rFonts w:ascii="Times New Roman" w:eastAsia="仿宋_GB2312" w:hAnsi="Times New Roman" w:cs="Times New Roman" w:hint="eastAsia"/>
          <w:snapToGrid w:val="0"/>
          <w:kern w:val="0"/>
          <w:sz w:val="32"/>
          <w:szCs w:val="32"/>
        </w:rPr>
        <w:t>请各学院做好院内</w:t>
      </w:r>
      <w:r w:rsidRPr="00614511">
        <w:rPr>
          <w:rFonts w:ascii="Times New Roman" w:eastAsia="仿宋_GB2312" w:hAnsi="Times New Roman" w:cs="Times New Roman" w:hint="eastAsia"/>
          <w:snapToGrid w:val="0"/>
          <w:kern w:val="0"/>
          <w:sz w:val="32"/>
          <w:szCs w:val="32"/>
        </w:rPr>
        <w:t>遴选</w:t>
      </w:r>
      <w:r w:rsidR="006B72BA" w:rsidRPr="00614511">
        <w:rPr>
          <w:rFonts w:ascii="Times New Roman" w:eastAsia="仿宋_GB2312" w:hAnsi="Times New Roman" w:cs="Times New Roman" w:hint="eastAsia"/>
          <w:snapToGrid w:val="0"/>
          <w:kern w:val="0"/>
          <w:sz w:val="32"/>
          <w:szCs w:val="32"/>
        </w:rPr>
        <w:t>作品</w:t>
      </w:r>
      <w:r w:rsidRPr="00614511">
        <w:rPr>
          <w:rFonts w:ascii="Times New Roman" w:eastAsia="仿宋_GB2312" w:hAnsi="Times New Roman" w:cs="Times New Roman" w:hint="eastAsia"/>
          <w:snapToGrid w:val="0"/>
          <w:kern w:val="0"/>
          <w:sz w:val="32"/>
          <w:szCs w:val="32"/>
        </w:rPr>
        <w:t>工作，每院</w:t>
      </w:r>
      <w:r w:rsidR="006B72BA" w:rsidRPr="00614511">
        <w:rPr>
          <w:rFonts w:ascii="Times New Roman" w:eastAsia="仿宋_GB2312" w:hAnsi="Times New Roman" w:cs="Times New Roman" w:hint="eastAsia"/>
          <w:snapToGrid w:val="0"/>
          <w:kern w:val="0"/>
          <w:sz w:val="32"/>
          <w:szCs w:val="32"/>
        </w:rPr>
        <w:t>仅</w:t>
      </w:r>
      <w:r w:rsidRPr="00614511">
        <w:rPr>
          <w:rFonts w:ascii="Times New Roman" w:eastAsia="仿宋_GB2312" w:hAnsi="Times New Roman" w:cs="Times New Roman" w:hint="eastAsia"/>
          <w:snapToGrid w:val="0"/>
          <w:kern w:val="0"/>
          <w:sz w:val="32"/>
          <w:szCs w:val="32"/>
        </w:rPr>
        <w:t>限推荐</w:t>
      </w:r>
      <w:r w:rsidRPr="00614511">
        <w:rPr>
          <w:rFonts w:ascii="Times New Roman" w:eastAsia="仿宋_GB2312" w:hAnsi="Times New Roman" w:cs="Times New Roman" w:hint="eastAsia"/>
          <w:snapToGrid w:val="0"/>
          <w:kern w:val="0"/>
          <w:sz w:val="32"/>
          <w:szCs w:val="32"/>
        </w:rPr>
        <w:t>1</w:t>
      </w:r>
      <w:r w:rsidRPr="00614511">
        <w:rPr>
          <w:rFonts w:ascii="Times New Roman" w:eastAsia="仿宋_GB2312" w:hAnsi="Times New Roman" w:cs="Times New Roman" w:hint="eastAsia"/>
          <w:snapToGrid w:val="0"/>
          <w:kern w:val="0"/>
          <w:sz w:val="32"/>
          <w:szCs w:val="32"/>
        </w:rPr>
        <w:t>个项目。</w:t>
      </w:r>
      <w:r w:rsidRPr="00614511">
        <w:rPr>
          <w:rFonts w:ascii="Times New Roman" w:eastAsia="仿宋_GB2312" w:hAnsi="Times New Roman" w:cs="Times New Roman" w:hint="eastAsia"/>
          <w:snapToGrid w:val="0"/>
          <w:kern w:val="0"/>
          <w:sz w:val="32"/>
          <w:szCs w:val="32"/>
        </w:rPr>
        <w:t xml:space="preserve">      </w:t>
      </w:r>
    </w:p>
    <w:p w:rsidR="006B72BA" w:rsidRPr="00614511" w:rsidRDefault="00980D5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3.</w:t>
      </w:r>
      <w:r w:rsidRPr="00614511">
        <w:rPr>
          <w:rFonts w:ascii="Times New Roman" w:eastAsia="仿宋_GB2312" w:hAnsi="Times New Roman" w:cs="Times New Roman" w:hint="eastAsia"/>
          <w:snapToGrid w:val="0"/>
          <w:kern w:val="0"/>
          <w:sz w:val="32"/>
          <w:szCs w:val="32"/>
        </w:rPr>
        <w:t>请认真填写重点备赛作品申报书，书面申报材料</w:t>
      </w:r>
      <w:r w:rsidRPr="00614511">
        <w:rPr>
          <w:rFonts w:ascii="Times New Roman" w:eastAsia="仿宋_GB2312" w:hAnsi="Times New Roman" w:cs="Times New Roman" w:hint="eastAsia"/>
          <w:snapToGrid w:val="0"/>
          <w:kern w:val="0"/>
          <w:sz w:val="32"/>
          <w:szCs w:val="32"/>
        </w:rPr>
        <w:t>1</w:t>
      </w:r>
      <w:r w:rsidRPr="00614511">
        <w:rPr>
          <w:rFonts w:ascii="Times New Roman" w:eastAsia="仿宋_GB2312" w:hAnsi="Times New Roman" w:cs="Times New Roman" w:hint="eastAsia"/>
          <w:snapToGrid w:val="0"/>
          <w:kern w:val="0"/>
          <w:sz w:val="32"/>
          <w:szCs w:val="32"/>
        </w:rPr>
        <w:t>式</w:t>
      </w:r>
      <w:r w:rsidRPr="00614511">
        <w:rPr>
          <w:rFonts w:ascii="Times New Roman" w:eastAsia="仿宋_GB2312" w:hAnsi="Times New Roman" w:cs="Times New Roman" w:hint="eastAsia"/>
          <w:snapToGrid w:val="0"/>
          <w:kern w:val="0"/>
          <w:sz w:val="32"/>
          <w:szCs w:val="32"/>
        </w:rPr>
        <w:t>3</w:t>
      </w:r>
      <w:r w:rsidR="006B72BA" w:rsidRPr="00614511">
        <w:rPr>
          <w:rFonts w:ascii="Times New Roman" w:eastAsia="仿宋_GB2312" w:hAnsi="Times New Roman" w:cs="Times New Roman" w:hint="eastAsia"/>
          <w:snapToGrid w:val="0"/>
          <w:kern w:val="0"/>
          <w:sz w:val="32"/>
          <w:szCs w:val="32"/>
        </w:rPr>
        <w:t>份，经院长签字，并</w:t>
      </w:r>
      <w:r w:rsidRPr="00614511">
        <w:rPr>
          <w:rFonts w:ascii="Times New Roman" w:eastAsia="仿宋_GB2312" w:hAnsi="Times New Roman" w:cs="Times New Roman" w:hint="eastAsia"/>
          <w:snapToGrid w:val="0"/>
          <w:kern w:val="0"/>
          <w:sz w:val="32"/>
          <w:szCs w:val="32"/>
        </w:rPr>
        <w:t>加盖学院公章后，于</w:t>
      </w:r>
      <w:r w:rsidRPr="00614511">
        <w:rPr>
          <w:rFonts w:ascii="Times New Roman" w:eastAsia="仿宋_GB2312" w:hAnsi="Times New Roman" w:cs="Times New Roman" w:hint="eastAsia"/>
          <w:snapToGrid w:val="0"/>
          <w:kern w:val="0"/>
          <w:sz w:val="32"/>
          <w:szCs w:val="32"/>
        </w:rPr>
        <w:t>201</w:t>
      </w:r>
      <w:r w:rsidR="006B72BA" w:rsidRPr="00614511">
        <w:rPr>
          <w:rFonts w:ascii="Times New Roman" w:eastAsia="仿宋_GB2312" w:hAnsi="Times New Roman" w:cs="Times New Roman" w:hint="eastAsia"/>
          <w:snapToGrid w:val="0"/>
          <w:kern w:val="0"/>
          <w:sz w:val="32"/>
          <w:szCs w:val="32"/>
        </w:rPr>
        <w:t>8</w:t>
      </w:r>
      <w:r w:rsidRPr="00614511">
        <w:rPr>
          <w:rFonts w:ascii="Times New Roman" w:eastAsia="仿宋_GB2312" w:hAnsi="Times New Roman" w:cs="Times New Roman" w:hint="eastAsia"/>
          <w:snapToGrid w:val="0"/>
          <w:kern w:val="0"/>
          <w:sz w:val="32"/>
          <w:szCs w:val="32"/>
        </w:rPr>
        <w:t>年</w:t>
      </w:r>
      <w:r w:rsidR="00F321AE">
        <w:rPr>
          <w:rFonts w:ascii="Times New Roman" w:eastAsia="仿宋_GB2312" w:hAnsi="Times New Roman" w:cs="Times New Roman" w:hint="eastAsia"/>
          <w:snapToGrid w:val="0"/>
          <w:kern w:val="0"/>
          <w:sz w:val="32"/>
          <w:szCs w:val="32"/>
        </w:rPr>
        <w:t>4</w:t>
      </w:r>
      <w:r w:rsidRPr="00614511">
        <w:rPr>
          <w:rFonts w:ascii="Times New Roman" w:eastAsia="仿宋_GB2312" w:hAnsi="Times New Roman" w:cs="Times New Roman" w:hint="eastAsia"/>
          <w:snapToGrid w:val="0"/>
          <w:kern w:val="0"/>
          <w:sz w:val="32"/>
          <w:szCs w:val="32"/>
        </w:rPr>
        <w:t>月</w:t>
      </w:r>
      <w:r w:rsidR="006B72BA" w:rsidRPr="00614511">
        <w:rPr>
          <w:rFonts w:ascii="Times New Roman" w:eastAsia="仿宋_GB2312" w:hAnsi="Times New Roman" w:cs="Times New Roman" w:hint="eastAsia"/>
          <w:snapToGrid w:val="0"/>
          <w:kern w:val="0"/>
          <w:sz w:val="32"/>
          <w:szCs w:val="32"/>
        </w:rPr>
        <w:t>1</w:t>
      </w:r>
      <w:r w:rsidR="00F321AE">
        <w:rPr>
          <w:rFonts w:ascii="Times New Roman" w:eastAsia="仿宋_GB2312" w:hAnsi="Times New Roman" w:cs="Times New Roman" w:hint="eastAsia"/>
          <w:snapToGrid w:val="0"/>
          <w:kern w:val="0"/>
          <w:sz w:val="32"/>
          <w:szCs w:val="32"/>
        </w:rPr>
        <w:t>6</w:t>
      </w:r>
      <w:r w:rsidRPr="00614511">
        <w:rPr>
          <w:rFonts w:ascii="Times New Roman" w:eastAsia="仿宋_GB2312" w:hAnsi="Times New Roman" w:cs="Times New Roman" w:hint="eastAsia"/>
          <w:snapToGrid w:val="0"/>
          <w:kern w:val="0"/>
          <w:sz w:val="32"/>
          <w:szCs w:val="32"/>
        </w:rPr>
        <w:t>日前，报送校“挑战杯”竞赛组委会办公室（荷花池校区大学生活动中</w:t>
      </w:r>
      <w:r w:rsidRPr="00614511">
        <w:rPr>
          <w:rFonts w:ascii="Times New Roman" w:eastAsia="仿宋_GB2312" w:hAnsi="Times New Roman" w:cs="Times New Roman" w:hint="eastAsia"/>
          <w:snapToGrid w:val="0"/>
          <w:kern w:val="0"/>
          <w:sz w:val="32"/>
          <w:szCs w:val="32"/>
        </w:rPr>
        <w:lastRenderedPageBreak/>
        <w:t>心</w:t>
      </w:r>
      <w:r w:rsidRPr="00614511">
        <w:rPr>
          <w:rFonts w:ascii="Times New Roman" w:eastAsia="仿宋_GB2312" w:hAnsi="Times New Roman" w:cs="Times New Roman" w:hint="eastAsia"/>
          <w:snapToGrid w:val="0"/>
          <w:kern w:val="0"/>
          <w:sz w:val="32"/>
          <w:szCs w:val="32"/>
        </w:rPr>
        <w:t>S201</w:t>
      </w:r>
      <w:r w:rsidRPr="00614511">
        <w:rPr>
          <w:rFonts w:ascii="Times New Roman" w:eastAsia="仿宋_GB2312" w:hAnsi="Times New Roman" w:cs="Times New Roman" w:hint="eastAsia"/>
          <w:snapToGrid w:val="0"/>
          <w:kern w:val="0"/>
          <w:sz w:val="32"/>
          <w:szCs w:val="32"/>
        </w:rPr>
        <w:t>）。同时请将电子版发送至</w:t>
      </w:r>
      <w:r w:rsidR="006B72BA" w:rsidRPr="00614511">
        <w:rPr>
          <w:rFonts w:ascii="Times New Roman" w:eastAsia="仿宋_GB2312" w:hAnsi="Times New Roman" w:cs="Times New Roman" w:hint="eastAsia"/>
          <w:snapToGrid w:val="0"/>
          <w:kern w:val="0"/>
          <w:sz w:val="32"/>
          <w:szCs w:val="32"/>
        </w:rPr>
        <w:t>学生科协</w:t>
      </w:r>
      <w:r w:rsidRPr="00614511">
        <w:rPr>
          <w:rFonts w:ascii="Times New Roman" w:eastAsia="仿宋_GB2312" w:hAnsi="Times New Roman" w:cs="Times New Roman" w:hint="eastAsia"/>
          <w:snapToGrid w:val="0"/>
          <w:kern w:val="0"/>
          <w:sz w:val="32"/>
          <w:szCs w:val="32"/>
        </w:rPr>
        <w:t>邮箱：</w:t>
      </w:r>
      <w:r w:rsidR="006B72BA" w:rsidRPr="00614511">
        <w:rPr>
          <w:rFonts w:ascii="Times New Roman" w:eastAsia="仿宋_GB2312" w:hAnsi="Times New Roman" w:cs="Times New Roman" w:hint="eastAsia"/>
          <w:snapToGrid w:val="0"/>
          <w:kern w:val="0"/>
          <w:sz w:val="32"/>
          <w:szCs w:val="32"/>
        </w:rPr>
        <w:t>xskx</w:t>
      </w:r>
      <w:r w:rsidRPr="00614511">
        <w:rPr>
          <w:rFonts w:ascii="Times New Roman" w:eastAsia="仿宋_GB2312" w:hAnsi="Times New Roman" w:cs="Times New Roman" w:hint="eastAsia"/>
          <w:snapToGrid w:val="0"/>
          <w:kern w:val="0"/>
          <w:sz w:val="32"/>
          <w:szCs w:val="32"/>
        </w:rPr>
        <w:t>@yzu.edu.cn</w:t>
      </w:r>
      <w:r w:rsidRPr="00614511">
        <w:rPr>
          <w:rFonts w:ascii="Times New Roman" w:eastAsia="仿宋_GB2312" w:hAnsi="Times New Roman" w:cs="Times New Roman" w:hint="eastAsia"/>
          <w:snapToGrid w:val="0"/>
          <w:kern w:val="0"/>
          <w:sz w:val="32"/>
          <w:szCs w:val="32"/>
        </w:rPr>
        <w:t>。</w:t>
      </w:r>
      <w:r w:rsidRPr="00614511">
        <w:rPr>
          <w:rFonts w:ascii="Times New Roman" w:eastAsia="仿宋_GB2312" w:hAnsi="Times New Roman" w:cs="Times New Roman" w:hint="eastAsia"/>
          <w:snapToGrid w:val="0"/>
          <w:kern w:val="0"/>
          <w:sz w:val="32"/>
          <w:szCs w:val="32"/>
        </w:rPr>
        <w:t xml:space="preserve">      </w:t>
      </w:r>
    </w:p>
    <w:p w:rsidR="00845E76" w:rsidRPr="00614511" w:rsidRDefault="006B72BA" w:rsidP="000D6723">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未尽事宜，另行通知。</w:t>
      </w:r>
      <w:r w:rsidR="00980D5A" w:rsidRPr="00614511">
        <w:rPr>
          <w:rFonts w:ascii="Times New Roman" w:eastAsia="仿宋_GB2312" w:hAnsi="Times New Roman" w:cs="Times New Roman" w:hint="eastAsia"/>
          <w:snapToGrid w:val="0"/>
          <w:kern w:val="0"/>
          <w:sz w:val="32"/>
          <w:szCs w:val="32"/>
        </w:rPr>
        <w:t>联系人：</w:t>
      </w:r>
      <w:r w:rsidRPr="00614511">
        <w:rPr>
          <w:rFonts w:ascii="Times New Roman" w:eastAsia="仿宋_GB2312" w:hAnsi="Times New Roman" w:cs="Times New Roman" w:hint="eastAsia"/>
          <w:snapToGrid w:val="0"/>
          <w:kern w:val="0"/>
          <w:sz w:val="32"/>
          <w:szCs w:val="32"/>
        </w:rPr>
        <w:t>陈佩沛</w:t>
      </w:r>
      <w:r w:rsidR="00980D5A" w:rsidRPr="00614511">
        <w:rPr>
          <w:rFonts w:ascii="Times New Roman" w:eastAsia="仿宋_GB2312" w:hAnsi="Times New Roman" w:cs="Times New Roman" w:hint="eastAsia"/>
          <w:snapToGrid w:val="0"/>
          <w:kern w:val="0"/>
          <w:sz w:val="32"/>
          <w:szCs w:val="32"/>
        </w:rPr>
        <w:t>、</w:t>
      </w:r>
      <w:r w:rsidRPr="00614511">
        <w:rPr>
          <w:rFonts w:ascii="Times New Roman" w:eastAsia="仿宋_GB2312" w:hAnsi="Times New Roman" w:cs="Times New Roman" w:hint="eastAsia"/>
          <w:snapToGrid w:val="0"/>
          <w:kern w:val="0"/>
          <w:sz w:val="32"/>
          <w:szCs w:val="32"/>
        </w:rPr>
        <w:t>魏源，</w:t>
      </w:r>
      <w:r w:rsidR="00980D5A" w:rsidRPr="00614511">
        <w:rPr>
          <w:rFonts w:ascii="Times New Roman" w:eastAsia="仿宋_GB2312" w:hAnsi="Times New Roman" w:cs="Times New Roman" w:hint="eastAsia"/>
          <w:snapToGrid w:val="0"/>
          <w:kern w:val="0"/>
          <w:sz w:val="32"/>
          <w:szCs w:val="32"/>
        </w:rPr>
        <w:t>联系方式：</w:t>
      </w:r>
      <w:r w:rsidRPr="00614511">
        <w:rPr>
          <w:rFonts w:ascii="Times New Roman" w:eastAsia="仿宋_GB2312" w:hAnsi="Times New Roman" w:cs="Times New Roman" w:hint="eastAsia"/>
          <w:snapToGrid w:val="0"/>
          <w:kern w:val="0"/>
          <w:sz w:val="32"/>
          <w:szCs w:val="32"/>
        </w:rPr>
        <w:t>0514-</w:t>
      </w:r>
      <w:r w:rsidR="00980D5A" w:rsidRPr="00614511">
        <w:rPr>
          <w:rFonts w:ascii="Times New Roman" w:eastAsia="仿宋_GB2312" w:hAnsi="Times New Roman" w:cs="Times New Roman" w:hint="eastAsia"/>
          <w:snapToGrid w:val="0"/>
          <w:kern w:val="0"/>
          <w:sz w:val="32"/>
          <w:szCs w:val="32"/>
        </w:rPr>
        <w:t>879</w:t>
      </w:r>
      <w:r w:rsidRPr="00614511">
        <w:rPr>
          <w:rFonts w:ascii="Times New Roman" w:eastAsia="仿宋_GB2312" w:hAnsi="Times New Roman" w:cs="Times New Roman" w:hint="eastAsia"/>
          <w:snapToGrid w:val="0"/>
          <w:kern w:val="0"/>
          <w:sz w:val="32"/>
          <w:szCs w:val="32"/>
        </w:rPr>
        <w:t>91070</w:t>
      </w:r>
      <w:r w:rsidR="00980D5A" w:rsidRPr="00614511">
        <w:rPr>
          <w:rFonts w:ascii="Times New Roman" w:eastAsia="仿宋_GB2312" w:hAnsi="Times New Roman" w:cs="Times New Roman" w:hint="eastAsia"/>
          <w:snapToGrid w:val="0"/>
          <w:kern w:val="0"/>
          <w:sz w:val="32"/>
          <w:szCs w:val="32"/>
        </w:rPr>
        <w:t>，</w:t>
      </w:r>
      <w:r w:rsidR="00980D5A" w:rsidRPr="00614511">
        <w:rPr>
          <w:rFonts w:ascii="Times New Roman" w:eastAsia="仿宋_GB2312" w:hAnsi="Times New Roman" w:cs="Times New Roman" w:hint="eastAsia"/>
          <w:snapToGrid w:val="0"/>
          <w:kern w:val="0"/>
          <w:sz w:val="32"/>
          <w:szCs w:val="32"/>
        </w:rPr>
        <w:t>8797</w:t>
      </w:r>
      <w:r w:rsidRPr="00614511">
        <w:rPr>
          <w:rFonts w:ascii="Times New Roman" w:eastAsia="仿宋_GB2312" w:hAnsi="Times New Roman" w:cs="Times New Roman" w:hint="eastAsia"/>
          <w:snapToGrid w:val="0"/>
          <w:kern w:val="0"/>
          <w:sz w:val="32"/>
          <w:szCs w:val="32"/>
        </w:rPr>
        <w:t>7851</w:t>
      </w:r>
      <w:r w:rsidRPr="00614511">
        <w:rPr>
          <w:rFonts w:ascii="Times New Roman" w:eastAsia="仿宋_GB2312" w:hAnsi="Times New Roman" w:cs="Times New Roman" w:hint="eastAsia"/>
          <w:snapToGrid w:val="0"/>
          <w:kern w:val="0"/>
          <w:sz w:val="32"/>
          <w:szCs w:val="32"/>
        </w:rPr>
        <w:t>。</w:t>
      </w:r>
    </w:p>
    <w:p w:rsidR="00136A5C" w:rsidRDefault="00136A5C" w:rsidP="000D6723">
      <w:pPr>
        <w:spacing w:line="560" w:lineRule="exact"/>
        <w:ind w:firstLineChars="200" w:firstLine="814"/>
        <w:rPr>
          <w:rFonts w:ascii="Times New Roman" w:eastAsia="仿宋_GB2312" w:hAnsi="Times New Roman" w:cs="Times New Roman"/>
          <w:snapToGrid w:val="0"/>
          <w:kern w:val="0"/>
          <w:sz w:val="32"/>
          <w:szCs w:val="32"/>
        </w:rPr>
      </w:pPr>
    </w:p>
    <w:p w:rsidR="000D6723" w:rsidRPr="00136A5C" w:rsidRDefault="008078CE" w:rsidP="00136A5C">
      <w:pPr>
        <w:spacing w:line="560" w:lineRule="exact"/>
        <w:ind w:firstLineChars="200" w:firstLine="814"/>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附件：</w:t>
      </w:r>
      <w:r w:rsidR="00877085" w:rsidRPr="00614511">
        <w:rPr>
          <w:rFonts w:ascii="Times New Roman" w:eastAsia="仿宋_GB2312" w:hAnsi="Times New Roman" w:cs="Times New Roman" w:hint="eastAsia"/>
          <w:snapToGrid w:val="0"/>
          <w:kern w:val="0"/>
          <w:sz w:val="32"/>
          <w:szCs w:val="32"/>
        </w:rPr>
        <w:t>扬州大学第十六届“挑战杯”全国大学课外学术科技作品竞赛重点备赛作品申报书</w:t>
      </w:r>
    </w:p>
    <w:p w:rsidR="003E0566" w:rsidRPr="00614511" w:rsidRDefault="003E0566" w:rsidP="000D6723">
      <w:pPr>
        <w:spacing w:line="560" w:lineRule="exact"/>
        <w:ind w:firstLineChars="200" w:firstLine="814"/>
        <w:jc w:val="right"/>
        <w:rPr>
          <w:rFonts w:ascii="仿宋_GB2312" w:eastAsia="仿宋_GB2312" w:hAnsi="仿宋"/>
          <w:snapToGrid w:val="0"/>
          <w:kern w:val="0"/>
          <w:sz w:val="32"/>
          <w:szCs w:val="32"/>
        </w:rPr>
      </w:pPr>
    </w:p>
    <w:p w:rsidR="001F365E" w:rsidRPr="00614511" w:rsidRDefault="001F365E" w:rsidP="000D6723">
      <w:pPr>
        <w:spacing w:line="560" w:lineRule="exact"/>
        <w:jc w:val="right"/>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扬州大学“挑战杯”竞赛组委会办公室</w:t>
      </w:r>
      <w:r w:rsidR="00D616E4">
        <w:rPr>
          <w:rFonts w:ascii="Times New Roman" w:eastAsia="仿宋_GB2312" w:hAnsi="Times New Roman" w:cs="Times New Roman" w:hint="eastAsia"/>
          <w:snapToGrid w:val="0"/>
          <w:kern w:val="0"/>
          <w:sz w:val="32"/>
          <w:szCs w:val="32"/>
        </w:rPr>
        <w:t>（校团委）</w:t>
      </w:r>
      <w:bookmarkStart w:id="0" w:name="_GoBack"/>
      <w:bookmarkEnd w:id="0"/>
    </w:p>
    <w:p w:rsidR="0046537A" w:rsidRDefault="001F365E" w:rsidP="00D616E4">
      <w:pPr>
        <w:spacing w:line="560" w:lineRule="exact"/>
        <w:ind w:right="2094"/>
        <w:jc w:val="right"/>
        <w:rPr>
          <w:rFonts w:ascii="Times New Roman" w:eastAsia="仿宋_GB2312" w:hAnsi="Times New Roman" w:cs="Times New Roman"/>
          <w:snapToGrid w:val="0"/>
          <w:kern w:val="0"/>
          <w:sz w:val="32"/>
          <w:szCs w:val="32"/>
        </w:rPr>
      </w:pPr>
      <w:r w:rsidRPr="00614511">
        <w:rPr>
          <w:rFonts w:ascii="Times New Roman" w:eastAsia="仿宋_GB2312" w:hAnsi="Times New Roman" w:cs="Times New Roman" w:hint="eastAsia"/>
          <w:snapToGrid w:val="0"/>
          <w:kern w:val="0"/>
          <w:sz w:val="32"/>
          <w:szCs w:val="32"/>
        </w:rPr>
        <w:t>2018</w:t>
      </w:r>
      <w:r w:rsidRPr="00614511">
        <w:rPr>
          <w:rFonts w:ascii="Times New Roman" w:eastAsia="仿宋_GB2312" w:hAnsi="Times New Roman" w:cs="Times New Roman" w:hint="eastAsia"/>
          <w:snapToGrid w:val="0"/>
          <w:kern w:val="0"/>
          <w:sz w:val="32"/>
          <w:szCs w:val="32"/>
        </w:rPr>
        <w:t>年</w:t>
      </w:r>
      <w:r w:rsidRPr="00614511">
        <w:rPr>
          <w:rFonts w:ascii="Times New Roman" w:eastAsia="仿宋_GB2312" w:hAnsi="Times New Roman" w:cs="Times New Roman" w:hint="eastAsia"/>
          <w:snapToGrid w:val="0"/>
          <w:kern w:val="0"/>
          <w:sz w:val="32"/>
          <w:szCs w:val="32"/>
        </w:rPr>
        <w:t>3</w:t>
      </w:r>
      <w:r w:rsidRPr="00614511">
        <w:rPr>
          <w:rFonts w:ascii="Times New Roman" w:eastAsia="仿宋_GB2312" w:hAnsi="Times New Roman" w:cs="Times New Roman" w:hint="eastAsia"/>
          <w:snapToGrid w:val="0"/>
          <w:kern w:val="0"/>
          <w:sz w:val="32"/>
          <w:szCs w:val="32"/>
        </w:rPr>
        <w:t>月</w:t>
      </w:r>
      <w:r w:rsidRPr="00614511">
        <w:rPr>
          <w:rFonts w:ascii="Times New Roman" w:eastAsia="仿宋_GB2312" w:hAnsi="Times New Roman" w:cs="Times New Roman" w:hint="eastAsia"/>
          <w:snapToGrid w:val="0"/>
          <w:kern w:val="0"/>
          <w:sz w:val="32"/>
          <w:szCs w:val="32"/>
        </w:rPr>
        <w:t>23</w:t>
      </w:r>
      <w:r w:rsidRPr="00614511">
        <w:rPr>
          <w:rFonts w:ascii="Times New Roman" w:eastAsia="仿宋_GB2312" w:hAnsi="Times New Roman" w:cs="Times New Roman" w:hint="eastAsia"/>
          <w:snapToGrid w:val="0"/>
          <w:kern w:val="0"/>
          <w:sz w:val="32"/>
          <w:szCs w:val="32"/>
        </w:rPr>
        <w:t>日</w:t>
      </w: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sz w:val="32"/>
          <w:szCs w:val="32"/>
        </w:rPr>
      </w:pPr>
    </w:p>
    <w:p w:rsidR="0046537A" w:rsidRPr="0046537A" w:rsidRDefault="0046537A" w:rsidP="0046537A">
      <w:pPr>
        <w:rPr>
          <w:rFonts w:ascii="Times New Roman" w:eastAsia="仿宋_GB2312" w:hAnsi="Times New Roman" w:cs="Times New Roman" w:hint="eastAsia"/>
          <w:sz w:val="32"/>
          <w:szCs w:val="32"/>
        </w:rPr>
      </w:pPr>
    </w:p>
    <w:p w:rsidR="0046537A" w:rsidRDefault="0046537A" w:rsidP="0046537A">
      <w:pPr>
        <w:spacing w:line="560" w:lineRule="exact"/>
        <w:ind w:leftChars="17" w:left="1271" w:rightChars="150" w:right="445" w:hangingChars="300" w:hanging="1221"/>
        <w:rPr>
          <w:rFonts w:ascii="仿宋_GB2312" w:eastAsia="仿宋_GB2312"/>
          <w:snapToGrid w:val="0"/>
          <w:kern w:val="0"/>
          <w:sz w:val="32"/>
          <w:szCs w:val="32"/>
        </w:rPr>
      </w:pPr>
    </w:p>
    <w:p w:rsidR="0046537A" w:rsidRDefault="0046537A" w:rsidP="0046537A">
      <w:pPr>
        <w:spacing w:line="560" w:lineRule="exact"/>
        <w:ind w:leftChars="17" w:left="1271" w:rightChars="150" w:right="445" w:hangingChars="300" w:hanging="1221"/>
        <w:rPr>
          <w:rFonts w:ascii="仿宋_GB2312" w:eastAsia="仿宋_GB2312"/>
          <w:snapToGrid w:val="0"/>
          <w:kern w:val="0"/>
          <w:sz w:val="32"/>
          <w:szCs w:val="32"/>
        </w:rPr>
      </w:pPr>
    </w:p>
    <w:p w:rsidR="0046537A" w:rsidRDefault="0046537A" w:rsidP="0046537A">
      <w:pPr>
        <w:spacing w:line="560" w:lineRule="exact"/>
        <w:ind w:leftChars="17" w:left="1271" w:rightChars="150" w:right="445" w:hangingChars="300" w:hanging="1221"/>
        <w:rPr>
          <w:rFonts w:ascii="仿宋_GB2312" w:eastAsia="仿宋_GB2312"/>
          <w:snapToGrid w:val="0"/>
          <w:kern w:val="0"/>
          <w:sz w:val="32"/>
          <w:szCs w:val="32"/>
        </w:rPr>
      </w:pPr>
    </w:p>
    <w:p w:rsidR="0046537A" w:rsidRPr="0046537A" w:rsidRDefault="0046537A" w:rsidP="0046537A">
      <w:pPr>
        <w:spacing w:line="560" w:lineRule="exact"/>
        <w:ind w:leftChars="117" w:left="1161" w:rightChars="150" w:right="445" w:hangingChars="200" w:hanging="814"/>
        <w:rPr>
          <w:rFonts w:ascii="仿宋_GB2312" w:eastAsia="仿宋_GB2312"/>
          <w:snapToGrid w:val="0"/>
          <w:kern w:val="0"/>
          <w:sz w:val="32"/>
          <w:szCs w:val="32"/>
        </w:rPr>
      </w:pPr>
      <w:r w:rsidRPr="0046537A">
        <w:rPr>
          <w:rFonts w:ascii="仿宋_GB2312" w:eastAsia="仿宋_GB2312" w:hint="eastAsia"/>
          <w:snapToGrid w:val="0"/>
          <w:kern w:val="0"/>
          <w:sz w:val="32"/>
          <w:szCs w:val="32"/>
        </w:rPr>
        <w:t>抄送：校党委、团省委。</w:t>
      </w:r>
    </w:p>
    <w:p w:rsidR="0046537A" w:rsidRPr="0046537A" w:rsidRDefault="0046537A" w:rsidP="0046537A">
      <w:pPr>
        <w:pBdr>
          <w:top w:val="single" w:sz="6" w:space="0" w:color="auto"/>
          <w:bottom w:val="single" w:sz="12" w:space="1" w:color="auto"/>
        </w:pBdr>
        <w:spacing w:line="560" w:lineRule="exact"/>
        <w:ind w:firstLineChars="100" w:firstLine="407"/>
        <w:rPr>
          <w:rFonts w:ascii="Times New Roman" w:eastAsia="仿宋_GB2312" w:hAnsi="Times New Roman" w:cs="Times New Roman" w:hint="eastAsia"/>
          <w:snapToGrid w:val="0"/>
          <w:kern w:val="0"/>
          <w:sz w:val="32"/>
          <w:szCs w:val="32"/>
        </w:rPr>
      </w:pPr>
      <w:r w:rsidRPr="0046537A">
        <w:rPr>
          <w:rFonts w:ascii="仿宋_GB2312" w:eastAsia="仿宋_GB2312" w:hint="eastAsia"/>
          <w:snapToGrid w:val="0"/>
          <w:kern w:val="0"/>
          <w:sz w:val="32"/>
          <w:szCs w:val="32"/>
        </w:rPr>
        <w:t>共青团扬州大学委员会办公室</w:t>
      </w:r>
      <w:r>
        <w:rPr>
          <w:rFonts w:ascii="仿宋_GB2312" w:eastAsia="仿宋_GB2312" w:hint="eastAsia"/>
          <w:snapToGrid w:val="0"/>
          <w:kern w:val="0"/>
          <w:sz w:val="32"/>
          <w:szCs w:val="32"/>
        </w:rPr>
        <w:t xml:space="preserve">       </w:t>
      </w:r>
      <w:r w:rsidRPr="0046537A">
        <w:rPr>
          <w:rFonts w:ascii="Times New Roman" w:eastAsia="仿宋_GB2312" w:hAnsi="Times New Roman" w:cs="Times New Roman"/>
          <w:snapToGrid w:val="0"/>
          <w:kern w:val="0"/>
          <w:sz w:val="32"/>
          <w:szCs w:val="32"/>
        </w:rPr>
        <w:t>2018</w:t>
      </w:r>
      <w:r w:rsidRPr="0046537A">
        <w:rPr>
          <w:rFonts w:ascii="Times New Roman" w:eastAsia="仿宋_GB2312" w:hAnsi="Times New Roman" w:cs="Times New Roman"/>
          <w:snapToGrid w:val="0"/>
          <w:kern w:val="0"/>
          <w:sz w:val="32"/>
          <w:szCs w:val="32"/>
        </w:rPr>
        <w:t>年</w:t>
      </w:r>
      <w:r w:rsidRPr="0046537A">
        <w:rPr>
          <w:rFonts w:ascii="Times New Roman" w:eastAsia="仿宋_GB2312" w:hAnsi="Times New Roman" w:cs="Times New Roman" w:hint="eastAsia"/>
          <w:snapToGrid w:val="0"/>
          <w:kern w:val="0"/>
          <w:sz w:val="32"/>
          <w:szCs w:val="32"/>
        </w:rPr>
        <w:t>3</w:t>
      </w:r>
      <w:r w:rsidRPr="0046537A">
        <w:rPr>
          <w:rFonts w:ascii="Times New Roman" w:eastAsia="仿宋_GB2312" w:hAnsi="Times New Roman" w:cs="Times New Roman"/>
          <w:snapToGrid w:val="0"/>
          <w:kern w:val="0"/>
          <w:sz w:val="32"/>
          <w:szCs w:val="32"/>
        </w:rPr>
        <w:t>月</w:t>
      </w:r>
      <w:r w:rsidRPr="0046537A">
        <w:rPr>
          <w:rFonts w:ascii="Times New Roman" w:eastAsia="仿宋_GB2312" w:hAnsi="Times New Roman" w:cs="Times New Roman" w:hint="eastAsia"/>
          <w:snapToGrid w:val="0"/>
          <w:kern w:val="0"/>
          <w:sz w:val="32"/>
          <w:szCs w:val="32"/>
        </w:rPr>
        <w:t>23</w:t>
      </w:r>
      <w:r w:rsidRPr="0046537A">
        <w:rPr>
          <w:rFonts w:ascii="Times New Roman" w:eastAsia="仿宋_GB2312" w:hAnsi="Times New Roman" w:cs="Times New Roman"/>
          <w:snapToGrid w:val="0"/>
          <w:kern w:val="0"/>
          <w:sz w:val="32"/>
          <w:szCs w:val="32"/>
        </w:rPr>
        <w:t>日印发</w:t>
      </w:r>
    </w:p>
    <w:sectPr w:rsidR="0046537A" w:rsidRPr="0046537A" w:rsidSect="000D6723">
      <w:pgSz w:w="11907" w:h="16840" w:code="9"/>
      <w:pgMar w:top="2098" w:right="1418" w:bottom="2041" w:left="1418" w:header="851" w:footer="992" w:gutter="0"/>
      <w:cols w:space="425"/>
      <w:docGrid w:type="linesAndChars" w:linePitch="634" w:charSpace="17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A33" w:rsidRDefault="00493A33" w:rsidP="00980D5A">
      <w:r>
        <w:separator/>
      </w:r>
    </w:p>
  </w:endnote>
  <w:endnote w:type="continuationSeparator" w:id="0">
    <w:p w:rsidR="00493A33" w:rsidRDefault="00493A33" w:rsidP="0098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A33" w:rsidRDefault="00493A33" w:rsidP="00980D5A">
      <w:r>
        <w:separator/>
      </w:r>
    </w:p>
  </w:footnote>
  <w:footnote w:type="continuationSeparator" w:id="0">
    <w:p w:rsidR="00493A33" w:rsidRDefault="00493A33" w:rsidP="0098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65E"/>
    <w:rsid w:val="00065CAF"/>
    <w:rsid w:val="000D6723"/>
    <w:rsid w:val="001355C0"/>
    <w:rsid w:val="00136A5C"/>
    <w:rsid w:val="001572AB"/>
    <w:rsid w:val="001E0465"/>
    <w:rsid w:val="001F365E"/>
    <w:rsid w:val="00265BAE"/>
    <w:rsid w:val="00293A69"/>
    <w:rsid w:val="002B19C1"/>
    <w:rsid w:val="002B38F2"/>
    <w:rsid w:val="00364B5A"/>
    <w:rsid w:val="003D06F0"/>
    <w:rsid w:val="003E0566"/>
    <w:rsid w:val="0046537A"/>
    <w:rsid w:val="00493A33"/>
    <w:rsid w:val="00510608"/>
    <w:rsid w:val="0055065E"/>
    <w:rsid w:val="005A46E4"/>
    <w:rsid w:val="005A4E35"/>
    <w:rsid w:val="00605CB6"/>
    <w:rsid w:val="00614511"/>
    <w:rsid w:val="00640231"/>
    <w:rsid w:val="006520EE"/>
    <w:rsid w:val="006B72BA"/>
    <w:rsid w:val="006D2055"/>
    <w:rsid w:val="006D3E47"/>
    <w:rsid w:val="007442F8"/>
    <w:rsid w:val="007C3BBB"/>
    <w:rsid w:val="00801E8F"/>
    <w:rsid w:val="008078CE"/>
    <w:rsid w:val="00816A71"/>
    <w:rsid w:val="00845E76"/>
    <w:rsid w:val="00865F46"/>
    <w:rsid w:val="00877085"/>
    <w:rsid w:val="00886381"/>
    <w:rsid w:val="008C1E9D"/>
    <w:rsid w:val="00980D5A"/>
    <w:rsid w:val="00A02D23"/>
    <w:rsid w:val="00A56B09"/>
    <w:rsid w:val="00AB2445"/>
    <w:rsid w:val="00B45C21"/>
    <w:rsid w:val="00B84388"/>
    <w:rsid w:val="00B911A0"/>
    <w:rsid w:val="00BB52F6"/>
    <w:rsid w:val="00C118DC"/>
    <w:rsid w:val="00CA7996"/>
    <w:rsid w:val="00D616E4"/>
    <w:rsid w:val="00D842CB"/>
    <w:rsid w:val="00DA559B"/>
    <w:rsid w:val="00E07DB1"/>
    <w:rsid w:val="00E132A1"/>
    <w:rsid w:val="00EB7753"/>
    <w:rsid w:val="00F321AE"/>
    <w:rsid w:val="00F353C1"/>
    <w:rsid w:val="00F65C9C"/>
    <w:rsid w:val="00FA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27E6B-535C-487B-9413-E6D6782A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D5A"/>
    <w:rPr>
      <w:sz w:val="18"/>
      <w:szCs w:val="18"/>
    </w:rPr>
  </w:style>
  <w:style w:type="paragraph" w:styleId="a4">
    <w:name w:val="footer"/>
    <w:basedOn w:val="a"/>
    <w:link w:val="Char0"/>
    <w:uiPriority w:val="99"/>
    <w:unhideWhenUsed/>
    <w:rsid w:val="00980D5A"/>
    <w:pPr>
      <w:tabs>
        <w:tab w:val="center" w:pos="4153"/>
        <w:tab w:val="right" w:pos="8306"/>
      </w:tabs>
      <w:snapToGrid w:val="0"/>
      <w:jc w:val="left"/>
    </w:pPr>
    <w:rPr>
      <w:sz w:val="18"/>
      <w:szCs w:val="18"/>
    </w:rPr>
  </w:style>
  <w:style w:type="character" w:customStyle="1" w:styleId="Char0">
    <w:name w:val="页脚 Char"/>
    <w:basedOn w:val="a0"/>
    <w:link w:val="a4"/>
    <w:uiPriority w:val="99"/>
    <w:rsid w:val="00980D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F5A8-5C09-434E-9E8C-0EB42D72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59</cp:revision>
  <dcterms:created xsi:type="dcterms:W3CDTF">2018-03-20T07:06:00Z</dcterms:created>
  <dcterms:modified xsi:type="dcterms:W3CDTF">2018-03-21T03:35:00Z</dcterms:modified>
</cp:coreProperties>
</file>