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C32" w:rsidRPr="00451D52" w:rsidRDefault="00012C32" w:rsidP="00012C32">
      <w:pPr>
        <w:jc w:val="center"/>
        <w:rPr>
          <w:rFonts w:ascii="宋体" w:hAnsi="宋体"/>
          <w:b/>
          <w:snapToGrid w:val="0"/>
          <w:color w:val="FF0000"/>
          <w:spacing w:val="30"/>
          <w:w w:val="66"/>
          <w:kern w:val="0"/>
          <w:sz w:val="94"/>
          <w:szCs w:val="94"/>
        </w:rPr>
      </w:pPr>
      <w:r w:rsidRPr="00451D52">
        <w:rPr>
          <w:rFonts w:ascii="宋体" w:hAnsi="宋体" w:hint="eastAsia"/>
          <w:b/>
          <w:snapToGrid w:val="0"/>
          <w:color w:val="FF0000"/>
          <w:spacing w:val="30"/>
          <w:w w:val="66"/>
          <w:kern w:val="0"/>
          <w:sz w:val="94"/>
          <w:szCs w:val="94"/>
        </w:rPr>
        <w:t>共青团扬州大学委员会文件</w:t>
      </w:r>
    </w:p>
    <w:p w:rsidR="001E4AE0" w:rsidRPr="00012C32" w:rsidRDefault="001E4AE0" w:rsidP="002263EB">
      <w:pPr>
        <w:spacing w:line="560" w:lineRule="exact"/>
        <w:rPr>
          <w:rFonts w:ascii="仿宋_GB2312" w:eastAsia="仿宋_GB2312"/>
          <w:snapToGrid w:val="0"/>
          <w:kern w:val="0"/>
          <w:sz w:val="30"/>
          <w:szCs w:val="30"/>
        </w:rPr>
      </w:pPr>
    </w:p>
    <w:p w:rsidR="001E4AE0" w:rsidRDefault="001E4AE0" w:rsidP="002263EB">
      <w:pPr>
        <w:pStyle w:val="a6"/>
        <w:spacing w:before="0" w:beforeAutospacing="0" w:after="0" w:afterAutospacing="0" w:line="560" w:lineRule="exact"/>
        <w:jc w:val="center"/>
        <w:rPr>
          <w:rFonts w:ascii="仿宋_GB2312" w:eastAsia="仿宋_GB2312" w:hAnsi="Verdana"/>
          <w:sz w:val="32"/>
        </w:rPr>
      </w:pPr>
      <w:r w:rsidRPr="00B22E3C">
        <w:rPr>
          <w:rFonts w:ascii="仿宋_GB2312" w:eastAsia="仿宋_GB2312" w:hAnsi="Verdana" w:hint="eastAsia"/>
          <w:sz w:val="32"/>
        </w:rPr>
        <w:t>扬大团〔201</w:t>
      </w:r>
      <w:r>
        <w:rPr>
          <w:rFonts w:ascii="仿宋_GB2312" w:eastAsia="仿宋_GB2312" w:hAnsi="Verdana"/>
          <w:sz w:val="32"/>
        </w:rPr>
        <w:t>8</w:t>
      </w:r>
      <w:r w:rsidRPr="00B22E3C">
        <w:rPr>
          <w:rFonts w:ascii="仿宋_GB2312" w:eastAsia="仿宋_GB2312" w:hAnsi="Verdana" w:hint="eastAsia"/>
          <w:sz w:val="32"/>
        </w:rPr>
        <w:t>〕</w:t>
      </w:r>
      <w:r w:rsidR="00F94B9E">
        <w:rPr>
          <w:rFonts w:ascii="仿宋_GB2312" w:eastAsia="仿宋_GB2312" w:hAnsi="Verdana"/>
          <w:sz w:val="32"/>
        </w:rPr>
        <w:t>19</w:t>
      </w:r>
      <w:r w:rsidRPr="00B22E3C">
        <w:rPr>
          <w:rFonts w:ascii="仿宋_GB2312" w:eastAsia="仿宋_GB2312" w:hAnsi="Verdana" w:hint="eastAsia"/>
          <w:sz w:val="32"/>
        </w:rPr>
        <w:t>号</w:t>
      </w:r>
    </w:p>
    <w:p w:rsidR="00012C32" w:rsidRDefault="004B42BA" w:rsidP="00012C32">
      <w:pPr>
        <w:spacing w:line="540" w:lineRule="exact"/>
        <w:jc w:val="center"/>
        <w:rPr>
          <w:rFonts w:ascii="仿宋_GB2312" w:eastAsia="仿宋_GB2312"/>
          <w:snapToGrid w:val="0"/>
          <w:color w:val="FF0000"/>
          <w:kern w:val="0"/>
          <w:sz w:val="30"/>
          <w:szCs w:val="30"/>
        </w:rPr>
      </w:pPr>
      <w:r>
        <w:rPr>
          <w:noProof/>
        </w:rPr>
        <w:pict>
          <v:line id="直接连接符 2" o:spid="_x0000_s1029" style="position:absolute;left:0;text-align:lef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7pt,14.65pt" to="442.3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" strokecolor="red" strokeweight="2pt"/>
        </w:pict>
      </w:r>
      <w:r>
        <w:rPr>
          <w:noProof/>
        </w:rPr>
        <w:pict>
          <v:line id="直接连接符 1" o:spid="_x0000_s1028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8pt,15.45pt" to="206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" strokecolor="red" strokeweight="2pt"/>
        </w:pict>
      </w:r>
      <w:r w:rsidR="00012C32">
        <w:rPr>
          <w:rFonts w:ascii="仿宋_GB2312" w:eastAsia="仿宋_GB2312" w:hint="eastAsia"/>
          <w:snapToGrid w:val="0"/>
          <w:color w:val="FF0000"/>
          <w:kern w:val="0"/>
          <w:sz w:val="30"/>
          <w:szCs w:val="30"/>
        </w:rPr>
        <w:t xml:space="preserve"> </w:t>
      </w:r>
      <w:r w:rsidR="00012C32">
        <w:rPr>
          <w:rFonts w:ascii="仿宋_GB2312" w:eastAsia="仿宋_GB2312"/>
          <w:snapToGrid w:val="0"/>
          <w:color w:val="FF0000"/>
          <w:kern w:val="0"/>
          <w:sz w:val="30"/>
          <w:szCs w:val="30"/>
        </w:rPr>
        <w:t xml:space="preserve"> </w:t>
      </w:r>
      <w:r w:rsidR="003F0E53">
        <w:rPr>
          <w:rFonts w:ascii="仿宋_GB2312" w:eastAsia="仿宋_GB2312"/>
          <w:snapToGrid w:val="0"/>
          <w:color w:val="FF0000"/>
          <w:kern w:val="0"/>
          <w:sz w:val="30"/>
          <w:szCs w:val="30"/>
        </w:rPr>
        <w:t xml:space="preserve">  </w:t>
      </w:r>
      <w:bookmarkStart w:id="0" w:name="_GoBack"/>
      <w:bookmarkEnd w:id="0"/>
      <w:r w:rsidR="00012C32">
        <w:rPr>
          <w:rFonts w:ascii="仿宋_GB2312" w:eastAsia="仿宋_GB2312" w:hint="eastAsia"/>
          <w:snapToGrid w:val="0"/>
          <w:color w:val="FF0000"/>
          <w:kern w:val="0"/>
          <w:sz w:val="30"/>
          <w:szCs w:val="30"/>
        </w:rPr>
        <w:t>★</w:t>
      </w:r>
    </w:p>
    <w:p w:rsidR="001E4AE0" w:rsidRPr="001E4AE0" w:rsidRDefault="001E4AE0" w:rsidP="002263EB">
      <w:pPr>
        <w:pStyle w:val="a6"/>
        <w:spacing w:before="0" w:beforeAutospacing="0" w:after="0" w:afterAutospacing="0" w:line="560" w:lineRule="exact"/>
        <w:jc w:val="center"/>
        <w:rPr>
          <w:rStyle w:val="a7"/>
          <w:rFonts w:ascii="方正小标宋简体" w:eastAsia="方正小标宋简体" w:hAnsi="方正小标宋简体" w:cs="方正小标宋简体"/>
          <w:b w:val="0"/>
          <w:bCs w:val="0"/>
          <w:sz w:val="36"/>
          <w:szCs w:val="36"/>
        </w:rPr>
      </w:pPr>
    </w:p>
    <w:p w:rsidR="004E2DA2" w:rsidRDefault="004E2DA2" w:rsidP="004E2DA2">
      <w:pPr>
        <w:pStyle w:val="a6"/>
        <w:spacing w:before="0" w:beforeAutospacing="0" w:after="0" w:afterAutospacing="0" w:line="560" w:lineRule="exact"/>
        <w:jc w:val="center"/>
        <w:rPr>
          <w:rStyle w:val="a7"/>
          <w:rFonts w:ascii="方正小标宋简体" w:eastAsia="方正小标宋简体" w:hAnsi="方正小标宋简体" w:cs="方正小标宋简体"/>
          <w:b w:val="0"/>
          <w:bCs w:val="0"/>
          <w:sz w:val="44"/>
          <w:szCs w:val="44"/>
        </w:rPr>
      </w:pPr>
      <w:r w:rsidRPr="004E2DA2">
        <w:rPr>
          <w:rStyle w:val="a7"/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关于同意成立资产经营有限公司青年工作</w:t>
      </w:r>
    </w:p>
    <w:p w:rsidR="00016CB0" w:rsidRDefault="00F322F7" w:rsidP="004E2DA2">
      <w:pPr>
        <w:pStyle w:val="a6"/>
        <w:spacing w:before="0" w:beforeAutospacing="0" w:after="0" w:afterAutospacing="0" w:line="560" w:lineRule="exact"/>
        <w:jc w:val="center"/>
        <w:rPr>
          <w:rFonts w:ascii="仿宋_GB2312" w:eastAsia="仿宋_GB2312"/>
          <w:sz w:val="28"/>
          <w:szCs w:val="28"/>
        </w:rPr>
      </w:pPr>
      <w:r>
        <w:rPr>
          <w:rStyle w:val="a7"/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委员会的批复</w:t>
      </w:r>
    </w:p>
    <w:p w:rsidR="00B8598B" w:rsidRDefault="00B8598B" w:rsidP="002263EB">
      <w:pPr>
        <w:pStyle w:val="a6"/>
        <w:spacing w:before="0" w:beforeAutospacing="0" w:after="0" w:afterAutospacing="0" w:line="560" w:lineRule="exact"/>
        <w:jc w:val="both"/>
        <w:rPr>
          <w:rFonts w:ascii="仿宋_GB2312" w:eastAsia="仿宋_GB2312"/>
          <w:sz w:val="32"/>
          <w:szCs w:val="32"/>
        </w:rPr>
      </w:pPr>
    </w:p>
    <w:p w:rsidR="00B8598B" w:rsidRPr="00B8598B" w:rsidRDefault="00B8598B" w:rsidP="00B8598B">
      <w:pPr>
        <w:pStyle w:val="a6"/>
        <w:spacing w:before="0" w:beforeAutospacing="0" w:after="0" w:afterAutospacing="0"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资产经营有限</w:t>
      </w:r>
      <w:r>
        <w:rPr>
          <w:rFonts w:ascii="仿宋_GB2312" w:eastAsia="仿宋_GB2312"/>
          <w:sz w:val="32"/>
          <w:szCs w:val="32"/>
        </w:rPr>
        <w:t>公司</w:t>
      </w:r>
      <w:r w:rsidR="00CC1130">
        <w:rPr>
          <w:rFonts w:ascii="仿宋_GB2312" w:eastAsia="仿宋_GB2312" w:hint="eastAsia"/>
          <w:sz w:val="32"/>
          <w:szCs w:val="32"/>
        </w:rPr>
        <w:t>党工委</w:t>
      </w:r>
      <w:r w:rsidRPr="00B8598B">
        <w:rPr>
          <w:rFonts w:ascii="仿宋_GB2312" w:eastAsia="仿宋_GB2312" w:hint="eastAsia"/>
          <w:sz w:val="32"/>
          <w:szCs w:val="32"/>
        </w:rPr>
        <w:t>：</w:t>
      </w:r>
    </w:p>
    <w:p w:rsidR="003B781C" w:rsidRDefault="00B8598B" w:rsidP="003B781C">
      <w:pPr>
        <w:pStyle w:val="a6"/>
        <w:spacing w:before="0" w:beforeAutospacing="0" w:after="0" w:afterAutospacing="0" w:line="560" w:lineRule="exact"/>
        <w:ind w:firstLine="630"/>
        <w:rPr>
          <w:rFonts w:ascii="仿宋_GB2312" w:eastAsia="仿宋_GB2312"/>
          <w:sz w:val="32"/>
          <w:szCs w:val="32"/>
        </w:rPr>
      </w:pPr>
      <w:r w:rsidRPr="00B8598B">
        <w:rPr>
          <w:rFonts w:ascii="仿宋_GB2312" w:eastAsia="仿宋_GB2312" w:hint="eastAsia"/>
          <w:sz w:val="32"/>
          <w:szCs w:val="32"/>
        </w:rPr>
        <w:t>《关于</w:t>
      </w:r>
      <w:r w:rsidR="00CC1130">
        <w:rPr>
          <w:rFonts w:ascii="仿宋_GB2312" w:eastAsia="仿宋_GB2312" w:hint="eastAsia"/>
          <w:sz w:val="32"/>
          <w:szCs w:val="32"/>
        </w:rPr>
        <w:t>成立</w:t>
      </w:r>
      <w:r w:rsidR="00CC1130" w:rsidRPr="00CC1130">
        <w:rPr>
          <w:rFonts w:ascii="仿宋_GB2312" w:eastAsia="仿宋_GB2312" w:hint="eastAsia"/>
          <w:sz w:val="32"/>
          <w:szCs w:val="32"/>
        </w:rPr>
        <w:t>资产经营有限公司青年工作委员会</w:t>
      </w:r>
      <w:r w:rsidR="00CC1130">
        <w:rPr>
          <w:rFonts w:ascii="仿宋_GB2312" w:eastAsia="仿宋_GB2312" w:hint="eastAsia"/>
          <w:sz w:val="32"/>
          <w:szCs w:val="32"/>
        </w:rPr>
        <w:t>的</w:t>
      </w:r>
      <w:r w:rsidR="00CC1130">
        <w:rPr>
          <w:rFonts w:ascii="仿宋_GB2312" w:eastAsia="仿宋_GB2312"/>
          <w:sz w:val="32"/>
          <w:szCs w:val="32"/>
        </w:rPr>
        <w:t>报告</w:t>
      </w:r>
      <w:r w:rsidRPr="00B8598B">
        <w:rPr>
          <w:rFonts w:ascii="仿宋_GB2312" w:eastAsia="仿宋_GB2312" w:hint="eastAsia"/>
          <w:sz w:val="32"/>
          <w:szCs w:val="32"/>
        </w:rPr>
        <w:t>》收悉。经研究，同意</w:t>
      </w:r>
      <w:r w:rsidR="000D7035" w:rsidRPr="003B781C">
        <w:rPr>
          <w:rFonts w:ascii="仿宋_GB2312" w:eastAsia="仿宋_GB2312" w:hint="eastAsia"/>
          <w:sz w:val="32"/>
          <w:szCs w:val="32"/>
        </w:rPr>
        <w:t>资产经营有限公司</w:t>
      </w:r>
      <w:r w:rsidR="003B781C">
        <w:rPr>
          <w:rFonts w:ascii="仿宋_GB2312" w:eastAsia="仿宋_GB2312" w:hint="eastAsia"/>
          <w:sz w:val="32"/>
          <w:szCs w:val="32"/>
        </w:rPr>
        <w:t>成立</w:t>
      </w:r>
      <w:r w:rsidR="003B781C" w:rsidRPr="003B781C">
        <w:rPr>
          <w:rFonts w:ascii="仿宋_GB2312" w:eastAsia="仿宋_GB2312" w:hint="eastAsia"/>
          <w:sz w:val="32"/>
          <w:szCs w:val="32"/>
        </w:rPr>
        <w:t>青年工作委员会</w:t>
      </w:r>
      <w:r w:rsidR="003B781C">
        <w:rPr>
          <w:rFonts w:ascii="仿宋_GB2312" w:eastAsia="仿宋_GB2312" w:hint="eastAsia"/>
          <w:sz w:val="32"/>
          <w:szCs w:val="32"/>
        </w:rPr>
        <w:t>；</w:t>
      </w:r>
      <w:r w:rsidR="003B781C">
        <w:rPr>
          <w:rFonts w:ascii="仿宋_GB2312" w:eastAsia="仿宋_GB2312"/>
          <w:sz w:val="32"/>
          <w:szCs w:val="32"/>
        </w:rPr>
        <w:t>同意</w:t>
      </w:r>
      <w:r w:rsidR="003B781C">
        <w:rPr>
          <w:rFonts w:ascii="仿宋_GB2312" w:eastAsia="仿宋_GB2312" w:hint="eastAsia"/>
          <w:sz w:val="32"/>
          <w:szCs w:val="32"/>
        </w:rPr>
        <w:t>王婷婷同志</w:t>
      </w:r>
      <w:proofErr w:type="gramStart"/>
      <w:r w:rsidR="003B781C">
        <w:rPr>
          <w:rFonts w:ascii="仿宋_GB2312" w:eastAsia="仿宋_GB2312"/>
          <w:sz w:val="32"/>
          <w:szCs w:val="32"/>
        </w:rPr>
        <w:t>任</w:t>
      </w:r>
      <w:r w:rsidR="003B781C" w:rsidRPr="003B781C">
        <w:rPr>
          <w:rFonts w:ascii="仿宋_GB2312" w:eastAsia="仿宋_GB2312" w:hint="eastAsia"/>
          <w:sz w:val="32"/>
          <w:szCs w:val="32"/>
        </w:rPr>
        <w:t>资产</w:t>
      </w:r>
      <w:proofErr w:type="gramEnd"/>
      <w:r w:rsidR="003B781C" w:rsidRPr="003B781C">
        <w:rPr>
          <w:rFonts w:ascii="仿宋_GB2312" w:eastAsia="仿宋_GB2312" w:hint="eastAsia"/>
          <w:sz w:val="32"/>
          <w:szCs w:val="32"/>
        </w:rPr>
        <w:t>经营有限</w:t>
      </w:r>
      <w:r w:rsidR="003B781C">
        <w:rPr>
          <w:rFonts w:ascii="仿宋_GB2312" w:eastAsia="仿宋_GB2312" w:hint="eastAsia"/>
          <w:sz w:val="32"/>
          <w:szCs w:val="32"/>
        </w:rPr>
        <w:t>公司</w:t>
      </w:r>
      <w:r w:rsidR="003B781C">
        <w:rPr>
          <w:rFonts w:ascii="仿宋_GB2312" w:eastAsia="仿宋_GB2312"/>
          <w:sz w:val="32"/>
          <w:szCs w:val="32"/>
        </w:rPr>
        <w:t>青年工作委员会主任，</w:t>
      </w:r>
      <w:r w:rsidR="000D7035">
        <w:rPr>
          <w:rFonts w:ascii="仿宋_GB2312" w:eastAsia="仿宋_GB2312" w:hint="eastAsia"/>
          <w:sz w:val="32"/>
          <w:szCs w:val="32"/>
        </w:rPr>
        <w:t>王家萍</w:t>
      </w:r>
      <w:r w:rsidR="000D7035">
        <w:rPr>
          <w:rFonts w:ascii="仿宋_GB2312" w:eastAsia="仿宋_GB2312"/>
          <w:sz w:val="32"/>
          <w:szCs w:val="32"/>
        </w:rPr>
        <w:t>、吴振、沈春秀、征</w:t>
      </w:r>
      <w:r w:rsidR="000D7035">
        <w:rPr>
          <w:rFonts w:ascii="仿宋_GB2312" w:eastAsia="仿宋_GB2312" w:hint="eastAsia"/>
          <w:sz w:val="32"/>
          <w:szCs w:val="32"/>
        </w:rPr>
        <w:t>永</w:t>
      </w:r>
      <w:proofErr w:type="gramStart"/>
      <w:r w:rsidR="000D7035">
        <w:rPr>
          <w:rFonts w:ascii="仿宋_GB2312" w:eastAsia="仿宋_GB2312"/>
          <w:sz w:val="32"/>
          <w:szCs w:val="32"/>
        </w:rPr>
        <w:t>婵</w:t>
      </w:r>
      <w:proofErr w:type="gramEnd"/>
      <w:r w:rsidR="000D7035">
        <w:rPr>
          <w:rFonts w:ascii="仿宋_GB2312" w:eastAsia="仿宋_GB2312" w:hint="eastAsia"/>
          <w:sz w:val="32"/>
          <w:szCs w:val="32"/>
        </w:rPr>
        <w:t>为委员</w:t>
      </w:r>
      <w:r w:rsidR="000D7035">
        <w:rPr>
          <w:rFonts w:ascii="仿宋_GB2312" w:eastAsia="仿宋_GB2312"/>
          <w:sz w:val="32"/>
          <w:szCs w:val="32"/>
        </w:rPr>
        <w:t>。</w:t>
      </w:r>
    </w:p>
    <w:p w:rsidR="000D7035" w:rsidRPr="000D7035" w:rsidRDefault="000D7035" w:rsidP="003B781C">
      <w:pPr>
        <w:pStyle w:val="a6"/>
        <w:spacing w:before="0" w:beforeAutospacing="0" w:after="0" w:afterAutospacing="0" w:line="56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此复</w:t>
      </w:r>
    </w:p>
    <w:p w:rsidR="008D118A" w:rsidRDefault="00B8598B" w:rsidP="000D7035">
      <w:pPr>
        <w:pStyle w:val="a6"/>
        <w:spacing w:before="0" w:beforeAutospacing="0" w:after="0" w:afterAutospacing="0" w:line="560" w:lineRule="exact"/>
        <w:rPr>
          <w:rFonts w:ascii="仿宋_GB2312" w:eastAsia="仿宋_GB2312"/>
          <w:sz w:val="32"/>
          <w:szCs w:val="32"/>
        </w:rPr>
      </w:pPr>
      <w:r w:rsidRPr="00B8598B">
        <w:rPr>
          <w:rFonts w:ascii="仿宋_GB2312" w:eastAsia="仿宋_GB2312" w:hint="eastAsia"/>
          <w:sz w:val="32"/>
          <w:szCs w:val="32"/>
        </w:rPr>
        <w:t xml:space="preserve">                            </w:t>
      </w:r>
    </w:p>
    <w:p w:rsidR="008D118A" w:rsidRDefault="008D118A" w:rsidP="000D7035">
      <w:pPr>
        <w:pStyle w:val="a6"/>
        <w:spacing w:before="0" w:beforeAutospacing="0" w:after="0" w:afterAutospacing="0" w:line="560" w:lineRule="exact"/>
        <w:rPr>
          <w:rFonts w:ascii="仿宋_GB2312" w:eastAsia="仿宋_GB2312"/>
          <w:sz w:val="32"/>
          <w:szCs w:val="32"/>
        </w:rPr>
      </w:pPr>
    </w:p>
    <w:p w:rsidR="00025E79" w:rsidRPr="00016CB0" w:rsidRDefault="00B51AF7" w:rsidP="000D7035">
      <w:pPr>
        <w:pStyle w:val="a6"/>
        <w:spacing w:before="0" w:beforeAutospacing="0" w:after="0" w:afterAutospacing="0" w:line="560" w:lineRule="exact"/>
        <w:rPr>
          <w:rFonts w:ascii="仿宋_GB2312" w:eastAsia="仿宋_GB2312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279pt;margin-top:3.9pt;width:112.3pt;height:108pt;z-index:-1;mso-position-horizontal-relative:text;mso-position-vertical-relative:text;mso-width-relative:page;mso-height-relative:page">
            <v:imagedata r:id="rId8" o:title="团委电子章"/>
          </v:shape>
        </w:pict>
      </w:r>
      <w:r w:rsidR="00B8598B" w:rsidRPr="00B8598B">
        <w:rPr>
          <w:rFonts w:ascii="仿宋_GB2312" w:eastAsia="仿宋_GB2312" w:hint="eastAsia"/>
          <w:sz w:val="32"/>
          <w:szCs w:val="32"/>
        </w:rPr>
        <w:t xml:space="preserve">   </w:t>
      </w:r>
      <w:r w:rsidR="002F7B3D" w:rsidRPr="00016CB0">
        <w:rPr>
          <w:rFonts w:ascii="仿宋_GB2312" w:eastAsia="仿宋_GB2312" w:hint="eastAsia"/>
          <w:sz w:val="32"/>
          <w:szCs w:val="32"/>
        </w:rPr>
        <w:t>          </w:t>
      </w:r>
      <w:r w:rsidR="002F7B3D" w:rsidRPr="00016CB0">
        <w:rPr>
          <w:rFonts w:ascii="仿宋_GB2312" w:eastAsia="仿宋_GB2312" w:hint="eastAsia"/>
          <w:sz w:val="32"/>
          <w:szCs w:val="32"/>
        </w:rPr>
        <w:t xml:space="preserve">        </w:t>
      </w:r>
      <w:r w:rsidR="00016CB0">
        <w:rPr>
          <w:rFonts w:ascii="仿宋_GB2312" w:eastAsia="仿宋_GB2312" w:hint="eastAsia"/>
          <w:sz w:val="32"/>
          <w:szCs w:val="32"/>
        </w:rPr>
        <w:t xml:space="preserve">      </w:t>
      </w:r>
      <w:r w:rsidR="000D7035">
        <w:rPr>
          <w:rFonts w:ascii="仿宋_GB2312" w:eastAsia="仿宋_GB2312"/>
          <w:sz w:val="32"/>
          <w:szCs w:val="32"/>
        </w:rPr>
        <w:t xml:space="preserve">                 </w:t>
      </w:r>
      <w:r w:rsidR="008D118A">
        <w:rPr>
          <w:rFonts w:ascii="仿宋_GB2312" w:eastAsia="仿宋_GB2312"/>
          <w:sz w:val="32"/>
          <w:szCs w:val="32"/>
        </w:rPr>
        <w:t xml:space="preserve">                            </w:t>
      </w:r>
      <w:r w:rsidR="00016CB0">
        <w:rPr>
          <w:rFonts w:ascii="仿宋_GB2312" w:eastAsia="仿宋_GB2312" w:hint="eastAsia"/>
          <w:sz w:val="32"/>
          <w:szCs w:val="32"/>
        </w:rPr>
        <w:t>共青团</w:t>
      </w:r>
      <w:r w:rsidR="00016CB0">
        <w:rPr>
          <w:rFonts w:ascii="仿宋_GB2312" w:eastAsia="仿宋_GB2312"/>
          <w:sz w:val="32"/>
          <w:szCs w:val="32"/>
        </w:rPr>
        <w:t>扬州大学委员会</w:t>
      </w:r>
    </w:p>
    <w:p w:rsidR="00025E79" w:rsidRPr="00016CB0" w:rsidRDefault="002F7B3D" w:rsidP="002263EB">
      <w:pPr>
        <w:pStyle w:val="a6"/>
        <w:spacing w:before="0" w:beforeAutospacing="0" w:after="0" w:afterAutospacing="0" w:line="560" w:lineRule="exact"/>
        <w:rPr>
          <w:rFonts w:ascii="仿宋_GB2312" w:eastAsia="仿宋_GB2312"/>
          <w:sz w:val="32"/>
          <w:szCs w:val="32"/>
        </w:rPr>
      </w:pPr>
      <w:r w:rsidRPr="00016CB0">
        <w:rPr>
          <w:rFonts w:ascii="仿宋_GB2312" w:eastAsia="仿宋_GB2312" w:hint="eastAsia"/>
          <w:sz w:val="32"/>
          <w:szCs w:val="32"/>
        </w:rPr>
        <w:t>      </w:t>
      </w:r>
      <w:r w:rsidR="000D7035">
        <w:rPr>
          <w:rFonts w:ascii="仿宋_GB2312" w:eastAsia="仿宋_GB2312" w:hint="eastAsia"/>
          <w:sz w:val="32"/>
          <w:szCs w:val="32"/>
        </w:rPr>
        <w:t xml:space="preserve">                     </w:t>
      </w:r>
      <w:r w:rsidR="008D118A">
        <w:rPr>
          <w:rFonts w:ascii="仿宋_GB2312" w:eastAsia="仿宋_GB2312" w:hint="eastAsia"/>
          <w:sz w:val="32"/>
          <w:szCs w:val="32"/>
        </w:rPr>
        <w:t xml:space="preserve"> </w:t>
      </w:r>
      <w:r w:rsidRPr="00016CB0">
        <w:rPr>
          <w:rFonts w:ascii="仿宋_GB2312" w:eastAsia="仿宋_GB2312" w:hint="eastAsia"/>
          <w:sz w:val="32"/>
          <w:szCs w:val="32"/>
        </w:rPr>
        <w:t>2018年</w:t>
      </w:r>
      <w:r w:rsidR="008D118A">
        <w:rPr>
          <w:rFonts w:ascii="仿宋_GB2312" w:eastAsia="仿宋_GB2312"/>
          <w:sz w:val="32"/>
          <w:szCs w:val="32"/>
        </w:rPr>
        <w:t>7</w:t>
      </w:r>
      <w:r w:rsidRPr="00016CB0">
        <w:rPr>
          <w:rFonts w:ascii="仿宋_GB2312" w:eastAsia="仿宋_GB2312" w:hint="eastAsia"/>
          <w:sz w:val="32"/>
          <w:szCs w:val="32"/>
        </w:rPr>
        <w:t>月</w:t>
      </w:r>
      <w:r w:rsidR="008D118A">
        <w:rPr>
          <w:rFonts w:ascii="仿宋_GB2312" w:eastAsia="仿宋_GB2312"/>
          <w:sz w:val="32"/>
          <w:szCs w:val="32"/>
        </w:rPr>
        <w:t>12</w:t>
      </w:r>
      <w:r w:rsidRPr="00016CB0">
        <w:rPr>
          <w:rFonts w:ascii="仿宋_GB2312" w:eastAsia="仿宋_GB2312" w:hint="eastAsia"/>
          <w:sz w:val="32"/>
          <w:szCs w:val="32"/>
        </w:rPr>
        <w:t>日</w:t>
      </w:r>
    </w:p>
    <w:p w:rsidR="00025E79" w:rsidRDefault="00025E79" w:rsidP="002263EB">
      <w:pPr>
        <w:pStyle w:val="a6"/>
        <w:spacing w:before="0" w:beforeAutospacing="0" w:after="0" w:afterAutospacing="0" w:line="560" w:lineRule="exact"/>
        <w:rPr>
          <w:b/>
          <w:sz w:val="36"/>
          <w:szCs w:val="32"/>
        </w:rPr>
      </w:pPr>
    </w:p>
    <w:p w:rsidR="008D118A" w:rsidRDefault="008D118A" w:rsidP="00B81A12">
      <w:pPr>
        <w:pBdr>
          <w:bottom w:val="single" w:sz="12" w:space="6" w:color="auto"/>
        </w:pBdr>
        <w:spacing w:line="400" w:lineRule="exact"/>
        <w:rPr>
          <w:rFonts w:ascii="仿宋_GB2312" w:eastAsia="仿宋_GB2312"/>
          <w:sz w:val="18"/>
          <w:szCs w:val="18"/>
        </w:rPr>
      </w:pPr>
    </w:p>
    <w:p w:rsidR="008D118A" w:rsidRDefault="008D118A" w:rsidP="00B81A12">
      <w:pPr>
        <w:pBdr>
          <w:bottom w:val="single" w:sz="12" w:space="6" w:color="auto"/>
        </w:pBdr>
        <w:spacing w:line="400" w:lineRule="exact"/>
        <w:rPr>
          <w:rFonts w:ascii="仿宋_GB2312" w:eastAsia="仿宋_GB2312"/>
          <w:sz w:val="18"/>
          <w:szCs w:val="18"/>
        </w:rPr>
      </w:pPr>
    </w:p>
    <w:p w:rsidR="008D118A" w:rsidRPr="008D118A" w:rsidRDefault="008D118A" w:rsidP="00B81A12">
      <w:pPr>
        <w:pBdr>
          <w:bottom w:val="single" w:sz="12" w:space="6" w:color="auto"/>
        </w:pBdr>
        <w:spacing w:line="400" w:lineRule="exact"/>
        <w:rPr>
          <w:rFonts w:ascii="仿宋_GB2312" w:eastAsia="仿宋_GB2312"/>
          <w:sz w:val="18"/>
          <w:szCs w:val="18"/>
        </w:rPr>
      </w:pPr>
    </w:p>
    <w:p w:rsidR="00B81A12" w:rsidRPr="00B81A12" w:rsidRDefault="00B81A12" w:rsidP="00214BD7">
      <w:pPr>
        <w:pBdr>
          <w:top w:val="single" w:sz="6" w:space="0" w:color="auto"/>
          <w:bottom w:val="single" w:sz="12" w:space="1" w:color="auto"/>
        </w:pBdr>
        <w:spacing w:line="560" w:lineRule="exact"/>
        <w:ind w:firstLineChars="50" w:firstLine="142"/>
      </w:pPr>
      <w:r>
        <w:rPr>
          <w:rFonts w:ascii="仿宋_GB2312" w:eastAsia="仿宋_GB2312" w:hint="eastAsia"/>
          <w:spacing w:val="2"/>
          <w:sz w:val="28"/>
          <w:szCs w:val="28"/>
        </w:rPr>
        <w:t xml:space="preserve">共青团扬州大学委员会办公室　　</w:t>
      </w:r>
      <w:proofErr w:type="gramStart"/>
      <w:r>
        <w:rPr>
          <w:rFonts w:ascii="仿宋_GB2312" w:eastAsia="仿宋_GB2312" w:hint="eastAsia"/>
          <w:spacing w:val="2"/>
          <w:sz w:val="28"/>
          <w:szCs w:val="28"/>
        </w:rPr>
        <w:t xml:space="preserve">　</w:t>
      </w:r>
      <w:proofErr w:type="gramEnd"/>
      <w:r>
        <w:rPr>
          <w:rFonts w:ascii="仿宋_GB2312" w:eastAsia="仿宋_GB2312" w:hint="eastAsia"/>
          <w:spacing w:val="2"/>
          <w:sz w:val="28"/>
          <w:szCs w:val="28"/>
        </w:rPr>
        <w:t xml:space="preserve">  </w:t>
      </w:r>
      <w:r>
        <w:rPr>
          <w:rFonts w:ascii="仿宋_GB2312" w:eastAsia="仿宋_GB2312"/>
          <w:spacing w:val="2"/>
          <w:sz w:val="28"/>
          <w:szCs w:val="28"/>
        </w:rPr>
        <w:t xml:space="preserve">  </w:t>
      </w:r>
      <w:r w:rsidR="00214BD7">
        <w:rPr>
          <w:rFonts w:ascii="仿宋_GB2312" w:eastAsia="仿宋_GB2312" w:hint="eastAsia"/>
          <w:spacing w:val="2"/>
          <w:sz w:val="28"/>
          <w:szCs w:val="28"/>
        </w:rPr>
        <w:t xml:space="preserve">  </w:t>
      </w:r>
      <w:r>
        <w:rPr>
          <w:rFonts w:ascii="仿宋_GB2312" w:eastAsia="仿宋_GB2312" w:hint="eastAsia"/>
          <w:spacing w:val="2"/>
          <w:sz w:val="28"/>
          <w:szCs w:val="28"/>
        </w:rPr>
        <w:t>201</w:t>
      </w:r>
      <w:r>
        <w:rPr>
          <w:rFonts w:ascii="仿宋_GB2312" w:eastAsia="仿宋_GB2312"/>
          <w:spacing w:val="2"/>
          <w:sz w:val="28"/>
          <w:szCs w:val="28"/>
        </w:rPr>
        <w:t>8</w:t>
      </w:r>
      <w:r>
        <w:rPr>
          <w:rFonts w:ascii="仿宋_GB2312" w:eastAsia="仿宋_GB2312" w:hint="eastAsia"/>
          <w:spacing w:val="2"/>
          <w:sz w:val="28"/>
          <w:szCs w:val="28"/>
        </w:rPr>
        <w:t>年</w:t>
      </w:r>
      <w:r w:rsidR="008D118A">
        <w:rPr>
          <w:rFonts w:ascii="仿宋_GB2312" w:eastAsia="仿宋_GB2312"/>
          <w:spacing w:val="2"/>
          <w:sz w:val="28"/>
          <w:szCs w:val="28"/>
        </w:rPr>
        <w:t>7</w:t>
      </w:r>
      <w:r>
        <w:rPr>
          <w:rFonts w:ascii="仿宋_GB2312" w:eastAsia="仿宋_GB2312" w:hint="eastAsia"/>
          <w:spacing w:val="2"/>
          <w:sz w:val="28"/>
          <w:szCs w:val="28"/>
        </w:rPr>
        <w:t>月</w:t>
      </w:r>
      <w:r w:rsidR="008D118A">
        <w:rPr>
          <w:rFonts w:ascii="仿宋_GB2312" w:eastAsia="仿宋_GB2312"/>
          <w:spacing w:val="2"/>
          <w:sz w:val="28"/>
          <w:szCs w:val="28"/>
        </w:rPr>
        <w:t>12</w:t>
      </w:r>
      <w:r>
        <w:rPr>
          <w:rFonts w:ascii="仿宋_GB2312" w:eastAsia="仿宋_GB2312" w:hint="eastAsia"/>
          <w:spacing w:val="2"/>
          <w:sz w:val="28"/>
          <w:szCs w:val="28"/>
        </w:rPr>
        <w:t>日印发</w:t>
      </w:r>
    </w:p>
    <w:sectPr w:rsidR="00B81A12" w:rsidRPr="00B81A12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2BA" w:rsidRDefault="004B42BA">
      <w:r>
        <w:separator/>
      </w:r>
    </w:p>
  </w:endnote>
  <w:endnote w:type="continuationSeparator" w:id="0">
    <w:p w:rsidR="004B42BA" w:rsidRDefault="004B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仿宋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E79" w:rsidRPr="00345D53" w:rsidRDefault="00025E79" w:rsidP="00345D53">
    <w:pPr>
      <w:pStyle w:val="a4"/>
      <w:ind w:right="640"/>
      <w:jc w:val="right"/>
      <w:rPr>
        <w:rFonts w:ascii="仿宋" w:eastAsia="仿宋" w:hAnsi="仿宋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E79" w:rsidRDefault="00025E79">
    <w:pPr>
      <w:pStyle w:val="a4"/>
      <w:framePr w:wrap="around" w:vAnchor="text" w:hAnchor="margin" w:xAlign="center" w:y="1"/>
      <w:rPr>
        <w:rStyle w:val="a8"/>
      </w:rPr>
    </w:pPr>
  </w:p>
  <w:p w:rsidR="002877A3" w:rsidRDefault="002877A3" w:rsidP="005569C2">
    <w:pPr>
      <w:pStyle w:val="a4"/>
    </w:pPr>
  </w:p>
  <w:p w:rsidR="00C655AE" w:rsidRDefault="00C655AE" w:rsidP="00C655AE">
    <w:pPr>
      <w:pStyle w:val="a4"/>
      <w:framePr w:wrap="around" w:vAnchor="text" w:hAnchor="margin" w:xAlign="outside" w:y="1"/>
      <w:ind w:left="5250"/>
      <w:rPr>
        <w:rStyle w:val="a8"/>
        <w:rFonts w:ascii="宋体"/>
        <w:sz w:val="28"/>
        <w:szCs w:val="28"/>
      </w:rPr>
    </w:pPr>
    <w:r>
      <w:rPr>
        <w:rStyle w:val="a8"/>
        <w:rFonts w:ascii="宋体" w:hAnsi="宋体" w:cs="宋体" w:hint="eastAsia"/>
        <w:sz w:val="28"/>
        <w:szCs w:val="28"/>
      </w:rPr>
      <w:t>—</w:t>
    </w:r>
    <w:r>
      <w:rPr>
        <w:rFonts w:ascii="宋体" w:hAnsi="宋体" w:cs="宋体" w:hint="eastAsia"/>
        <w:sz w:val="28"/>
        <w:szCs w:val="28"/>
      </w:rPr>
      <w:fldChar w:fldCharType="begin"/>
    </w:r>
    <w:r>
      <w:rPr>
        <w:rStyle w:val="a8"/>
        <w:rFonts w:ascii="宋体" w:hAnsi="宋体" w:cs="宋体" w:hint="eastAsia"/>
        <w:sz w:val="28"/>
        <w:szCs w:val="28"/>
      </w:rPr>
      <w:instrText xml:space="preserve">PAGE  </w:instrText>
    </w:r>
    <w:r>
      <w:rPr>
        <w:rFonts w:ascii="宋体" w:hAnsi="宋体" w:cs="宋体" w:hint="eastAsia"/>
        <w:sz w:val="28"/>
        <w:szCs w:val="28"/>
      </w:rPr>
      <w:fldChar w:fldCharType="separate"/>
    </w:r>
    <w:r w:rsidR="003F0E53">
      <w:rPr>
        <w:rStyle w:val="a8"/>
        <w:rFonts w:ascii="宋体" w:hAnsi="宋体" w:cs="宋体"/>
        <w:noProof/>
        <w:sz w:val="28"/>
        <w:szCs w:val="28"/>
      </w:rPr>
      <w:t>1</w:t>
    </w:r>
    <w:r>
      <w:rPr>
        <w:rFonts w:ascii="宋体" w:hAnsi="宋体" w:cs="宋体" w:hint="eastAsia"/>
        <w:sz w:val="28"/>
        <w:szCs w:val="28"/>
      </w:rPr>
      <w:fldChar w:fldCharType="end"/>
    </w:r>
    <w:r>
      <w:rPr>
        <w:rStyle w:val="a8"/>
        <w:rFonts w:ascii="宋体" w:hAnsi="宋体" w:cs="宋体" w:hint="eastAsia"/>
        <w:sz w:val="28"/>
        <w:szCs w:val="28"/>
      </w:rPr>
      <w:t>—</w:t>
    </w:r>
  </w:p>
  <w:p w:rsidR="00025E79" w:rsidRDefault="00025E79">
    <w:pPr>
      <w:pStyle w:val="a4"/>
      <w:rPr>
        <w:b/>
        <w:bCs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7A3" w:rsidRDefault="002877A3" w:rsidP="002877A3">
    <w:pPr>
      <w:pStyle w:val="a4"/>
      <w:framePr w:wrap="around" w:vAnchor="text" w:hAnchor="page" w:x="4501" w:y="-518"/>
      <w:ind w:left="5250"/>
      <w:rPr>
        <w:rStyle w:val="a8"/>
        <w:rFonts w:ascii="宋体"/>
        <w:sz w:val="28"/>
        <w:szCs w:val="28"/>
      </w:rPr>
    </w:pPr>
    <w:r>
      <w:rPr>
        <w:rStyle w:val="a8"/>
        <w:rFonts w:ascii="宋体" w:hAnsi="宋体" w:cs="宋体" w:hint="eastAsia"/>
        <w:sz w:val="28"/>
        <w:szCs w:val="28"/>
      </w:rPr>
      <w:t>—</w:t>
    </w:r>
    <w:r>
      <w:rPr>
        <w:rFonts w:ascii="宋体" w:hAnsi="宋体" w:cs="宋体"/>
        <w:sz w:val="28"/>
        <w:szCs w:val="28"/>
      </w:rPr>
      <w:t>1</w:t>
    </w:r>
    <w:r>
      <w:rPr>
        <w:rStyle w:val="a8"/>
        <w:rFonts w:ascii="宋体" w:hAnsi="宋体" w:cs="宋体" w:hint="eastAsia"/>
        <w:sz w:val="28"/>
        <w:szCs w:val="28"/>
      </w:rPr>
      <w:t>—</w:t>
    </w:r>
  </w:p>
  <w:p w:rsidR="002877A3" w:rsidRDefault="002877A3" w:rsidP="002877A3">
    <w:pPr>
      <w:pStyle w:val="a4"/>
      <w:ind w:left="5250"/>
    </w:pPr>
  </w:p>
  <w:p w:rsidR="002877A3" w:rsidRDefault="002877A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2BA" w:rsidRDefault="004B42BA">
      <w:r>
        <w:separator/>
      </w:r>
    </w:p>
  </w:footnote>
  <w:footnote w:type="continuationSeparator" w:id="0">
    <w:p w:rsidR="004B42BA" w:rsidRDefault="004B4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E79" w:rsidRDefault="00025E7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evenAndOddHeaders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7A5C"/>
    <w:rsid w:val="00012C32"/>
    <w:rsid w:val="00016CB0"/>
    <w:rsid w:val="00025E79"/>
    <w:rsid w:val="000373F2"/>
    <w:rsid w:val="000513AE"/>
    <w:rsid w:val="00064BAF"/>
    <w:rsid w:val="000758A5"/>
    <w:rsid w:val="00082982"/>
    <w:rsid w:val="0008354F"/>
    <w:rsid w:val="000A24F2"/>
    <w:rsid w:val="000D7035"/>
    <w:rsid w:val="000E0985"/>
    <w:rsid w:val="00117EFA"/>
    <w:rsid w:val="001266B8"/>
    <w:rsid w:val="00133A5E"/>
    <w:rsid w:val="00155F0C"/>
    <w:rsid w:val="001712D9"/>
    <w:rsid w:val="00173DF9"/>
    <w:rsid w:val="001750E5"/>
    <w:rsid w:val="0018186D"/>
    <w:rsid w:val="001877BF"/>
    <w:rsid w:val="001944E5"/>
    <w:rsid w:val="001E4AE0"/>
    <w:rsid w:val="001F5078"/>
    <w:rsid w:val="00214BD7"/>
    <w:rsid w:val="00215436"/>
    <w:rsid w:val="00222E2A"/>
    <w:rsid w:val="002263EB"/>
    <w:rsid w:val="002614B2"/>
    <w:rsid w:val="00261CD7"/>
    <w:rsid w:val="002642C6"/>
    <w:rsid w:val="00265D6E"/>
    <w:rsid w:val="002877A3"/>
    <w:rsid w:val="002C0AB8"/>
    <w:rsid w:val="002E47F2"/>
    <w:rsid w:val="002F7B3D"/>
    <w:rsid w:val="003147A3"/>
    <w:rsid w:val="0031661A"/>
    <w:rsid w:val="003236B9"/>
    <w:rsid w:val="00332C6F"/>
    <w:rsid w:val="00345D53"/>
    <w:rsid w:val="00347B54"/>
    <w:rsid w:val="0037706F"/>
    <w:rsid w:val="00390C26"/>
    <w:rsid w:val="003B781C"/>
    <w:rsid w:val="003C0405"/>
    <w:rsid w:val="003C103F"/>
    <w:rsid w:val="003E118E"/>
    <w:rsid w:val="003E2072"/>
    <w:rsid w:val="003F0E53"/>
    <w:rsid w:val="003F7AC1"/>
    <w:rsid w:val="004119ED"/>
    <w:rsid w:val="00423A51"/>
    <w:rsid w:val="00451FBE"/>
    <w:rsid w:val="00461ED6"/>
    <w:rsid w:val="00487A5C"/>
    <w:rsid w:val="004B42BA"/>
    <w:rsid w:val="004B6AB6"/>
    <w:rsid w:val="004C638C"/>
    <w:rsid w:val="004D481B"/>
    <w:rsid w:val="004E2DA2"/>
    <w:rsid w:val="004E5829"/>
    <w:rsid w:val="004F0666"/>
    <w:rsid w:val="004F4CA1"/>
    <w:rsid w:val="004F5F2F"/>
    <w:rsid w:val="004F6F5F"/>
    <w:rsid w:val="00501832"/>
    <w:rsid w:val="00503BB4"/>
    <w:rsid w:val="00535392"/>
    <w:rsid w:val="00537311"/>
    <w:rsid w:val="005442DE"/>
    <w:rsid w:val="00545406"/>
    <w:rsid w:val="005569C2"/>
    <w:rsid w:val="00565161"/>
    <w:rsid w:val="00575F8C"/>
    <w:rsid w:val="005A2990"/>
    <w:rsid w:val="005B128F"/>
    <w:rsid w:val="005B7183"/>
    <w:rsid w:val="005D651F"/>
    <w:rsid w:val="005E6CA3"/>
    <w:rsid w:val="005F5211"/>
    <w:rsid w:val="006071B2"/>
    <w:rsid w:val="00615D76"/>
    <w:rsid w:val="00625B0F"/>
    <w:rsid w:val="0064665F"/>
    <w:rsid w:val="006571ED"/>
    <w:rsid w:val="0066284A"/>
    <w:rsid w:val="0068162C"/>
    <w:rsid w:val="006B4C7E"/>
    <w:rsid w:val="006D0620"/>
    <w:rsid w:val="006F7AEA"/>
    <w:rsid w:val="00702A78"/>
    <w:rsid w:val="00702F2E"/>
    <w:rsid w:val="0070415B"/>
    <w:rsid w:val="00713764"/>
    <w:rsid w:val="00722BCA"/>
    <w:rsid w:val="00735F58"/>
    <w:rsid w:val="00746AE4"/>
    <w:rsid w:val="00764D9F"/>
    <w:rsid w:val="00782938"/>
    <w:rsid w:val="007A6F8D"/>
    <w:rsid w:val="007E2307"/>
    <w:rsid w:val="0086371A"/>
    <w:rsid w:val="008637C6"/>
    <w:rsid w:val="00873D8F"/>
    <w:rsid w:val="00882741"/>
    <w:rsid w:val="0089677B"/>
    <w:rsid w:val="008A09F5"/>
    <w:rsid w:val="008A2DC0"/>
    <w:rsid w:val="008B69B1"/>
    <w:rsid w:val="008D118A"/>
    <w:rsid w:val="008E78D3"/>
    <w:rsid w:val="0093024A"/>
    <w:rsid w:val="009332BD"/>
    <w:rsid w:val="00945481"/>
    <w:rsid w:val="009533DB"/>
    <w:rsid w:val="00973AD9"/>
    <w:rsid w:val="009B3B8E"/>
    <w:rsid w:val="009C6A01"/>
    <w:rsid w:val="009F3FE4"/>
    <w:rsid w:val="00A060E2"/>
    <w:rsid w:val="00A4097A"/>
    <w:rsid w:val="00A469E5"/>
    <w:rsid w:val="00A53C41"/>
    <w:rsid w:val="00A70F74"/>
    <w:rsid w:val="00AA3E66"/>
    <w:rsid w:val="00AA60D0"/>
    <w:rsid w:val="00AB66DE"/>
    <w:rsid w:val="00AB691F"/>
    <w:rsid w:val="00AD6843"/>
    <w:rsid w:val="00B0061C"/>
    <w:rsid w:val="00B5155D"/>
    <w:rsid w:val="00B51AF7"/>
    <w:rsid w:val="00B81A12"/>
    <w:rsid w:val="00B8598B"/>
    <w:rsid w:val="00B927C3"/>
    <w:rsid w:val="00BC44D9"/>
    <w:rsid w:val="00BC53E6"/>
    <w:rsid w:val="00C02770"/>
    <w:rsid w:val="00C254FA"/>
    <w:rsid w:val="00C26DD9"/>
    <w:rsid w:val="00C655AE"/>
    <w:rsid w:val="00C752F2"/>
    <w:rsid w:val="00C763B0"/>
    <w:rsid w:val="00CC1130"/>
    <w:rsid w:val="00CF5F09"/>
    <w:rsid w:val="00D044A2"/>
    <w:rsid w:val="00D165B1"/>
    <w:rsid w:val="00D27A5A"/>
    <w:rsid w:val="00D331A5"/>
    <w:rsid w:val="00D569DB"/>
    <w:rsid w:val="00DA231F"/>
    <w:rsid w:val="00DB1BC1"/>
    <w:rsid w:val="00E01079"/>
    <w:rsid w:val="00E14E1A"/>
    <w:rsid w:val="00E20828"/>
    <w:rsid w:val="00E34041"/>
    <w:rsid w:val="00E34DD6"/>
    <w:rsid w:val="00E64331"/>
    <w:rsid w:val="00E965F9"/>
    <w:rsid w:val="00ED17BC"/>
    <w:rsid w:val="00ED7E18"/>
    <w:rsid w:val="00F144F7"/>
    <w:rsid w:val="00F322F7"/>
    <w:rsid w:val="00F36139"/>
    <w:rsid w:val="00F631E9"/>
    <w:rsid w:val="00F67B60"/>
    <w:rsid w:val="00F7099C"/>
    <w:rsid w:val="00F75F14"/>
    <w:rsid w:val="00F91FAC"/>
    <w:rsid w:val="00F94B9E"/>
    <w:rsid w:val="00F9788E"/>
    <w:rsid w:val="00FB2D99"/>
    <w:rsid w:val="00FB62EA"/>
    <w:rsid w:val="00FF0D72"/>
    <w:rsid w:val="00FF2B7A"/>
    <w:rsid w:val="1E907126"/>
    <w:rsid w:val="37C41B41"/>
    <w:rsid w:val="38B82F9B"/>
    <w:rsid w:val="3C456AF0"/>
    <w:rsid w:val="4BDC3C83"/>
    <w:rsid w:val="520934A3"/>
    <w:rsid w:val="59047E99"/>
    <w:rsid w:val="5D98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E30BFED-7E8F-4E97-8B68-CC540CE6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99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uiPriority w:val="22"/>
    <w:qFormat/>
    <w:rPr>
      <w:b/>
      <w:bCs/>
    </w:rPr>
  </w:style>
  <w:style w:type="character" w:styleId="a8">
    <w:name w:val="page number"/>
    <w:uiPriority w:val="99"/>
    <w:qFormat/>
    <w:rPr>
      <w:rFonts w:cs="Times New Roman"/>
    </w:rPr>
  </w:style>
  <w:style w:type="character" w:styleId="a9">
    <w:name w:val="Hyperlink"/>
    <w:uiPriority w:val="99"/>
    <w:unhideWhenUsed/>
    <w:qFormat/>
    <w:rPr>
      <w:color w:val="0000FF"/>
      <w:u w:val="none"/>
    </w:rPr>
  </w:style>
  <w:style w:type="paragraph" w:customStyle="1" w:styleId="style26">
    <w:name w:val="style26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创艺简仿宋" w:hAnsi="宋体" w:cs="宋体"/>
      <w:color w:val="000000"/>
      <w:kern w:val="0"/>
      <w:sz w:val="20"/>
      <w:szCs w:val="20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">
    <w:name w:val="日期 Char"/>
    <w:link w:val="a3"/>
    <w:semiHidden/>
    <w:qFormat/>
    <w:rPr>
      <w:rFonts w:ascii="Calibri" w:hAnsi="Calibri" w:cs="黑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B09EFE-C380-489C-A0D3-34903D09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关于申报2015年度校共青团工作重点调研课题的通知</dc:title>
  <dc:creator>hy</dc:creator>
  <cp:lastModifiedBy>未定义</cp:lastModifiedBy>
  <cp:revision>397</cp:revision>
  <dcterms:created xsi:type="dcterms:W3CDTF">2015-05-29T06:46:00Z</dcterms:created>
  <dcterms:modified xsi:type="dcterms:W3CDTF">2018-07-12T02:04:00Z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